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3C00" w14:textId="63CC614E" w:rsidR="00014902" w:rsidRPr="003D407B" w:rsidRDefault="007F794F" w:rsidP="003B0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07B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722153">
        <w:rPr>
          <w:rFonts w:ascii="Times New Roman" w:hAnsi="Times New Roman" w:cs="Times New Roman"/>
          <w:b/>
          <w:sz w:val="20"/>
          <w:szCs w:val="20"/>
        </w:rPr>
        <w:t>_____________</w:t>
      </w:r>
    </w:p>
    <w:p w14:paraId="33F4A338" w14:textId="77777777" w:rsidR="007F794F" w:rsidRPr="003D407B" w:rsidRDefault="007F794F" w:rsidP="003B0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07B">
        <w:rPr>
          <w:rFonts w:ascii="Times New Roman" w:hAnsi="Times New Roman" w:cs="Times New Roman"/>
          <w:b/>
          <w:sz w:val="20"/>
          <w:szCs w:val="20"/>
        </w:rPr>
        <w:t>на оказание услуг таможенным представителем</w:t>
      </w:r>
    </w:p>
    <w:p w14:paraId="4B265F4E" w14:textId="77777777" w:rsidR="007F794F" w:rsidRPr="003D407B" w:rsidRDefault="007F794F" w:rsidP="003B0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230383" w14:textId="49AB4D22" w:rsidR="007F794F" w:rsidRPr="003D407B" w:rsidRDefault="007F794F" w:rsidP="003B0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07B">
        <w:rPr>
          <w:rFonts w:ascii="Times New Roman" w:hAnsi="Times New Roman" w:cs="Times New Roman"/>
          <w:sz w:val="20"/>
          <w:szCs w:val="20"/>
        </w:rPr>
        <w:t xml:space="preserve">г. Москва                  </w:t>
      </w:r>
      <w:r w:rsidR="003B0E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D40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66E9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466E97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466E97">
        <w:rPr>
          <w:rFonts w:ascii="Times New Roman" w:hAnsi="Times New Roman" w:cs="Times New Roman"/>
          <w:sz w:val="20"/>
          <w:szCs w:val="20"/>
        </w:rPr>
        <w:t xml:space="preserve">  »         20</w:t>
      </w:r>
      <w:r w:rsidR="00722153">
        <w:rPr>
          <w:rFonts w:ascii="Times New Roman" w:hAnsi="Times New Roman" w:cs="Times New Roman"/>
          <w:sz w:val="20"/>
          <w:szCs w:val="20"/>
        </w:rPr>
        <w:t>22</w:t>
      </w:r>
      <w:r w:rsidR="00466E97">
        <w:rPr>
          <w:rFonts w:ascii="Times New Roman" w:hAnsi="Times New Roman" w:cs="Times New Roman"/>
          <w:sz w:val="20"/>
          <w:szCs w:val="20"/>
        </w:rPr>
        <w:t xml:space="preserve"> </w:t>
      </w:r>
      <w:r w:rsidRPr="003D407B">
        <w:rPr>
          <w:rFonts w:ascii="Times New Roman" w:hAnsi="Times New Roman" w:cs="Times New Roman"/>
          <w:sz w:val="20"/>
          <w:szCs w:val="20"/>
        </w:rPr>
        <w:t>г.</w:t>
      </w:r>
    </w:p>
    <w:p w14:paraId="4C4A79B4" w14:textId="77777777" w:rsidR="007F794F" w:rsidRPr="003D407B" w:rsidRDefault="007F794F" w:rsidP="003B0E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BC24F" w14:textId="5A0B70B1" w:rsidR="007F794F" w:rsidRPr="003D407B" w:rsidRDefault="00722153" w:rsidP="003B0E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7F794F" w:rsidRPr="003D407B">
        <w:rPr>
          <w:rFonts w:ascii="Times New Roman" w:hAnsi="Times New Roman" w:cs="Times New Roman"/>
          <w:sz w:val="20"/>
          <w:szCs w:val="20"/>
        </w:rPr>
        <w:t xml:space="preserve"> в лице 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7F794F" w:rsidRPr="003D407B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именуемое в дальнейшем </w:t>
      </w:r>
      <w:r w:rsidR="007F794F" w:rsidRPr="003D407B">
        <w:rPr>
          <w:rFonts w:ascii="Times New Roman" w:hAnsi="Times New Roman" w:cs="Times New Roman"/>
          <w:b/>
          <w:sz w:val="20"/>
          <w:szCs w:val="20"/>
        </w:rPr>
        <w:t>«Заказчик»,</w:t>
      </w:r>
      <w:r w:rsidR="007F794F" w:rsidRPr="003D407B">
        <w:rPr>
          <w:rFonts w:ascii="Times New Roman" w:hAnsi="Times New Roman" w:cs="Times New Roman"/>
          <w:sz w:val="20"/>
          <w:szCs w:val="20"/>
        </w:rPr>
        <w:t xml:space="preserve"> с одной стороны и </w:t>
      </w:r>
      <w:r w:rsidR="007F794F" w:rsidRPr="003D407B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0"/>
          <w:szCs w:val="20"/>
        </w:rPr>
        <w:t>БИЗНЕС ПАРТНЕР и ЛОГИСТИКА</w:t>
      </w:r>
      <w:r w:rsidR="007F794F" w:rsidRPr="003D407B">
        <w:rPr>
          <w:rFonts w:ascii="Times New Roman" w:hAnsi="Times New Roman" w:cs="Times New Roman"/>
          <w:b/>
          <w:sz w:val="20"/>
          <w:szCs w:val="20"/>
        </w:rPr>
        <w:t>»,</w:t>
      </w:r>
      <w:r w:rsidR="007F794F" w:rsidRPr="003D40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решение о включении в реестр таможенных представителей</w:t>
      </w:r>
      <w:r w:rsidR="00FD0154">
        <w:rPr>
          <w:rFonts w:ascii="Times New Roman" w:hAnsi="Times New Roman" w:cs="Times New Roman"/>
          <w:sz w:val="20"/>
          <w:szCs w:val="20"/>
        </w:rPr>
        <w:t xml:space="preserve"> №1431 от 28 декабря 2021 года </w:t>
      </w:r>
      <w:r w:rsidR="007F794F" w:rsidRPr="003D407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7F794F" w:rsidRPr="003D407B">
        <w:rPr>
          <w:rFonts w:ascii="Times New Roman" w:hAnsi="Times New Roman" w:cs="Times New Roman"/>
          <w:b/>
          <w:sz w:val="20"/>
          <w:szCs w:val="20"/>
        </w:rPr>
        <w:t>Исполнитель»,</w:t>
      </w:r>
      <w:r w:rsidR="007F794F" w:rsidRPr="003D407B">
        <w:rPr>
          <w:rFonts w:ascii="Times New Roman" w:hAnsi="Times New Roman" w:cs="Times New Roman"/>
          <w:sz w:val="20"/>
          <w:szCs w:val="20"/>
        </w:rPr>
        <w:t xml:space="preserve"> в лице </w:t>
      </w:r>
      <w:r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Ифраимовой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  <w:r w:rsidR="007F794F" w:rsidRPr="003D407B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Устава</w:t>
      </w:r>
      <w:r w:rsidR="00AB7257" w:rsidRPr="003D407B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14:paraId="09CA3B53" w14:textId="77777777" w:rsidR="00AB7257" w:rsidRPr="003D407B" w:rsidRDefault="00AB7257" w:rsidP="003B0E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52A4D6" w14:textId="77777777" w:rsidR="00AB7257" w:rsidRPr="003D407B" w:rsidRDefault="00AB7257" w:rsidP="003B0E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07B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338A7CBC" w14:textId="77777777" w:rsidR="00AB7257" w:rsidRPr="003D407B" w:rsidRDefault="00AB7257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E00DB7" w14:textId="4144C87E" w:rsidR="006949AA" w:rsidRPr="003D407B" w:rsidRDefault="00AB7257" w:rsidP="003B0E16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D407B">
        <w:rPr>
          <w:rFonts w:ascii="Times New Roman" w:hAnsi="Times New Roman" w:cs="Times New Roman"/>
          <w:sz w:val="18"/>
          <w:szCs w:val="18"/>
        </w:rPr>
        <w:t xml:space="preserve">Предметом договора является обязанность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от имени, по поручению и за счёт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(представляемого лица) в силу полномочия, основанного на законе, совершать в соответствии с таможенным законодательством </w:t>
      </w:r>
      <w:r w:rsidR="00722153">
        <w:rPr>
          <w:rFonts w:ascii="Times New Roman" w:hAnsi="Times New Roman" w:cs="Times New Roman"/>
          <w:sz w:val="18"/>
          <w:szCs w:val="18"/>
        </w:rPr>
        <w:t>ЕАЭС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 России таможенные операции, необходимые для перемещения товаров и (или) транспортных средств через таможенную границу, а также предоставлять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информационные и консультационные услуги по вопросам применения законодательства РФ, связанным с совершением таможенных операций.</w:t>
      </w:r>
    </w:p>
    <w:p w14:paraId="487B0204" w14:textId="77777777" w:rsidR="00AB7257" w:rsidRPr="003D407B" w:rsidRDefault="00AB7257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3D407B">
        <w:rPr>
          <w:rFonts w:ascii="Times New Roman" w:hAnsi="Times New Roman" w:cs="Times New Roman"/>
          <w:sz w:val="18"/>
          <w:szCs w:val="18"/>
        </w:rPr>
        <w:t xml:space="preserve">поручает оказание услуг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 обязуется эти услуги </w:t>
      </w:r>
      <w:r w:rsidR="006949AA" w:rsidRPr="003D407B">
        <w:rPr>
          <w:rFonts w:ascii="Times New Roman" w:hAnsi="Times New Roman" w:cs="Times New Roman"/>
          <w:sz w:val="18"/>
          <w:szCs w:val="18"/>
        </w:rPr>
        <w:t>принять и оплатить на условиях, указанных в настоящем договоре.</w:t>
      </w:r>
    </w:p>
    <w:p w14:paraId="320939CE" w14:textId="77777777" w:rsidR="006949AA" w:rsidRPr="003D407B" w:rsidRDefault="006949AA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26FB7253" w14:textId="77777777" w:rsidR="006949AA" w:rsidRPr="003D407B" w:rsidRDefault="006949AA" w:rsidP="003B0E1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2. Порядок расчётов</w:t>
      </w:r>
    </w:p>
    <w:p w14:paraId="175D8F81" w14:textId="77777777" w:rsidR="006949AA" w:rsidRPr="003D407B" w:rsidRDefault="006949AA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B5707EC" w14:textId="77777777" w:rsidR="006949AA" w:rsidRPr="003D407B" w:rsidRDefault="006949AA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2.1.   </w:t>
      </w:r>
      <w:r w:rsidRPr="003D407B">
        <w:rPr>
          <w:rFonts w:ascii="Times New Roman" w:hAnsi="Times New Roman" w:cs="Times New Roman"/>
          <w:sz w:val="18"/>
          <w:szCs w:val="18"/>
        </w:rPr>
        <w:t xml:space="preserve">Расчёт стоимости услуг, оказанных по настоящему договору, производится согласно Прейскуранту цен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, действующему на дату обращения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9F4B78" w:rsidRPr="003D407B">
        <w:rPr>
          <w:rFonts w:ascii="Times New Roman" w:hAnsi="Times New Roman" w:cs="Times New Roman"/>
          <w:sz w:val="18"/>
          <w:szCs w:val="18"/>
        </w:rPr>
        <w:t xml:space="preserve">, и определяется в каждом случае отдельно, исходя из перечня выполненных работ.            При этом датой обращения </w:t>
      </w:r>
      <w:r w:rsidR="009F4B78"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9F4B78" w:rsidRPr="003D407B">
        <w:rPr>
          <w:rFonts w:ascii="Times New Roman" w:hAnsi="Times New Roman" w:cs="Times New Roman"/>
          <w:sz w:val="18"/>
          <w:szCs w:val="18"/>
        </w:rPr>
        <w:t xml:space="preserve"> считается день предоставления </w:t>
      </w:r>
      <w:r w:rsidR="009F4B78"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9F4B78" w:rsidRPr="003D407B">
        <w:rPr>
          <w:rFonts w:ascii="Times New Roman" w:hAnsi="Times New Roman" w:cs="Times New Roman"/>
          <w:sz w:val="18"/>
          <w:szCs w:val="18"/>
        </w:rPr>
        <w:t xml:space="preserve"> </w:t>
      </w:r>
      <w:r w:rsidR="009F4B78" w:rsidRPr="003D407B">
        <w:rPr>
          <w:rFonts w:ascii="Times New Roman" w:hAnsi="Times New Roman" w:cs="Times New Roman"/>
          <w:sz w:val="18"/>
          <w:szCs w:val="18"/>
          <w:u w:val="single"/>
        </w:rPr>
        <w:t>полного</w:t>
      </w:r>
      <w:r w:rsidR="009F4B78" w:rsidRPr="003D407B">
        <w:rPr>
          <w:rFonts w:ascii="Times New Roman" w:hAnsi="Times New Roman" w:cs="Times New Roman"/>
          <w:sz w:val="18"/>
          <w:szCs w:val="18"/>
        </w:rPr>
        <w:t xml:space="preserve"> пакета документов, необходимых для совершения таможенных операций в отношении товаров </w:t>
      </w:r>
      <w:r w:rsidR="009F4B78"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9F4B78" w:rsidRPr="003D407B">
        <w:rPr>
          <w:rFonts w:ascii="Times New Roman" w:hAnsi="Times New Roman" w:cs="Times New Roman"/>
          <w:sz w:val="18"/>
          <w:szCs w:val="18"/>
        </w:rPr>
        <w:t>.</w:t>
      </w:r>
    </w:p>
    <w:p w14:paraId="54D7F48D" w14:textId="77777777" w:rsidR="009F4B78" w:rsidRPr="003D407B" w:rsidRDefault="009F4B78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2.2.   </w:t>
      </w:r>
      <w:r w:rsidRPr="003D407B">
        <w:rPr>
          <w:rFonts w:ascii="Times New Roman" w:hAnsi="Times New Roman" w:cs="Times New Roman"/>
          <w:sz w:val="18"/>
          <w:szCs w:val="18"/>
        </w:rPr>
        <w:t xml:space="preserve">Оплата стоимости услуг, таможенных платежей, в случае их уплаты за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, и неустоек по настоящему договору производится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на основании выставленных счетов на оплату или счетов-фактур в трехдневный срок с момента их </w:t>
      </w:r>
      <w:r w:rsidR="00B8472F" w:rsidRPr="003D407B">
        <w:rPr>
          <w:rFonts w:ascii="Times New Roman" w:hAnsi="Times New Roman" w:cs="Times New Roman"/>
          <w:sz w:val="18"/>
          <w:szCs w:val="18"/>
        </w:rPr>
        <w:t xml:space="preserve">оформления </w:t>
      </w:r>
      <w:r w:rsidR="00B8472F"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B8472F" w:rsidRPr="003D407B">
        <w:rPr>
          <w:rFonts w:ascii="Times New Roman" w:hAnsi="Times New Roman" w:cs="Times New Roman"/>
          <w:sz w:val="18"/>
          <w:szCs w:val="18"/>
        </w:rPr>
        <w:t xml:space="preserve"> путем перечисления безналичных средств на расчетный счет или внесения наличных денежных средств в кассу </w:t>
      </w:r>
      <w:r w:rsidR="00B8472F"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B8472F" w:rsidRPr="003D407B">
        <w:rPr>
          <w:rFonts w:ascii="Times New Roman" w:hAnsi="Times New Roman" w:cs="Times New Roman"/>
          <w:sz w:val="18"/>
          <w:szCs w:val="18"/>
        </w:rPr>
        <w:t xml:space="preserve">. В случае, если в указанный выше срок, </w:t>
      </w:r>
      <w:r w:rsidR="00B8472F"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B8472F" w:rsidRPr="003D407B">
        <w:rPr>
          <w:rFonts w:ascii="Times New Roman" w:hAnsi="Times New Roman" w:cs="Times New Roman"/>
          <w:sz w:val="18"/>
          <w:szCs w:val="18"/>
        </w:rPr>
        <w:t xml:space="preserve"> не осуществлена оплата, </w:t>
      </w:r>
      <w:r w:rsidR="00B8472F"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B8472F" w:rsidRPr="003D407B">
        <w:rPr>
          <w:rFonts w:ascii="Times New Roman" w:hAnsi="Times New Roman" w:cs="Times New Roman"/>
          <w:sz w:val="18"/>
          <w:szCs w:val="18"/>
        </w:rPr>
        <w:t xml:space="preserve"> имеет право </w:t>
      </w:r>
      <w:proofErr w:type="spellStart"/>
      <w:r w:rsidR="00B8472F" w:rsidRPr="003D407B">
        <w:rPr>
          <w:rFonts w:ascii="Times New Roman" w:hAnsi="Times New Roman" w:cs="Times New Roman"/>
          <w:sz w:val="18"/>
          <w:szCs w:val="18"/>
        </w:rPr>
        <w:t>безакцептного</w:t>
      </w:r>
      <w:proofErr w:type="spellEnd"/>
      <w:r w:rsidR="00B8472F" w:rsidRPr="003D407B">
        <w:rPr>
          <w:rFonts w:ascii="Times New Roman" w:hAnsi="Times New Roman" w:cs="Times New Roman"/>
          <w:sz w:val="18"/>
          <w:szCs w:val="18"/>
        </w:rPr>
        <w:t xml:space="preserve"> списания денежных средств с расчетного счета </w:t>
      </w:r>
      <w:r w:rsidR="00B8472F"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B8472F" w:rsidRPr="003D407B">
        <w:rPr>
          <w:rFonts w:ascii="Times New Roman" w:hAnsi="Times New Roman" w:cs="Times New Roman"/>
          <w:sz w:val="18"/>
          <w:szCs w:val="18"/>
        </w:rPr>
        <w:t xml:space="preserve"> в банке.</w:t>
      </w:r>
    </w:p>
    <w:p w14:paraId="7BCD9CF6" w14:textId="77777777" w:rsidR="00CF2A76" w:rsidRPr="003D407B" w:rsidRDefault="00CF2A76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2.3.   </w:t>
      </w:r>
      <w:r w:rsidRPr="003D407B">
        <w:rPr>
          <w:rFonts w:ascii="Times New Roman" w:hAnsi="Times New Roman" w:cs="Times New Roman"/>
          <w:sz w:val="18"/>
          <w:szCs w:val="18"/>
        </w:rPr>
        <w:t xml:space="preserve">Документом, удостоверяющим факт надлежащего выполнения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своих обязательств по настоящему договору, является Акт выполненных работ (оказанных услуг), который подписывается сторонами в течение трех рабочих дней с момента фактического оказания услуг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>.</w:t>
      </w:r>
    </w:p>
    <w:p w14:paraId="1A0B7E1C" w14:textId="77777777" w:rsidR="00CF2A76" w:rsidRPr="003D407B" w:rsidRDefault="00CF2A76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45F1ABA6" w14:textId="77777777" w:rsidR="00CF2A76" w:rsidRPr="003D407B" w:rsidRDefault="00CF2A76" w:rsidP="003B0E1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14:paraId="6352D0FA" w14:textId="77777777" w:rsidR="00CF2A76" w:rsidRPr="003D407B" w:rsidRDefault="00CF2A76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B27E035" w14:textId="77777777" w:rsidR="00CF2A76" w:rsidRPr="003D407B" w:rsidRDefault="00CF2A76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3.1. Заказчик </w:t>
      </w:r>
      <w:r w:rsidRPr="003D407B">
        <w:rPr>
          <w:rFonts w:ascii="Times New Roman" w:hAnsi="Times New Roman" w:cs="Times New Roman"/>
          <w:sz w:val="18"/>
          <w:szCs w:val="18"/>
        </w:rPr>
        <w:t>обязан:</w:t>
      </w:r>
    </w:p>
    <w:p w14:paraId="43D145D8" w14:textId="77777777" w:rsidR="00CF2A76" w:rsidRPr="003D407B" w:rsidRDefault="00CF2A76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3.1.1.  Представить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полный пакет документов в отношении оформляемой партии товаров (работ, услуг) по прилагаемой описи, а также копии документов, подтверждающих правовой статус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>;</w:t>
      </w:r>
    </w:p>
    <w:p w14:paraId="4E713B38" w14:textId="77777777" w:rsidR="00CF2A76" w:rsidRPr="003D407B" w:rsidRDefault="00CF2A76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3.1.2.  Не менее, чем за пять </w:t>
      </w:r>
      <w:r w:rsidR="00075F09" w:rsidRPr="003D407B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3D407B">
        <w:rPr>
          <w:rFonts w:ascii="Times New Roman" w:hAnsi="Times New Roman" w:cs="Times New Roman"/>
          <w:sz w:val="18"/>
          <w:szCs w:val="18"/>
        </w:rPr>
        <w:t xml:space="preserve">дней </w:t>
      </w:r>
      <w:r w:rsidR="00075F09" w:rsidRPr="003D407B">
        <w:rPr>
          <w:rFonts w:ascii="Times New Roman" w:hAnsi="Times New Roman" w:cs="Times New Roman"/>
          <w:sz w:val="18"/>
          <w:szCs w:val="18"/>
        </w:rPr>
        <w:t xml:space="preserve">до истечения сроков, </w:t>
      </w:r>
      <w:r w:rsidR="00B30140" w:rsidRPr="003D407B">
        <w:rPr>
          <w:rFonts w:ascii="Times New Roman" w:hAnsi="Times New Roman" w:cs="Times New Roman"/>
          <w:sz w:val="18"/>
          <w:szCs w:val="18"/>
        </w:rPr>
        <w:t xml:space="preserve">обеспечивающих соблюдение требований таможенного законодательства таможенного союза и России в отношении сроков проведения таможенных операций представить </w:t>
      </w:r>
      <w:r w:rsidR="00B30140"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B30140" w:rsidRPr="003D407B">
        <w:rPr>
          <w:rFonts w:ascii="Times New Roman" w:hAnsi="Times New Roman" w:cs="Times New Roman"/>
          <w:sz w:val="18"/>
          <w:szCs w:val="18"/>
        </w:rPr>
        <w:t xml:space="preserve"> необходимые для совершения таможенных операций в отношении товаров и транспортных средств в соответствии с выбранной таможенной процедурой коммерческие, транспортные (перевозочные) и иные документы, в том числе содержащие конфиденциальную информацию, а также, в случаях, предусмотренных законодательством РФ, разрешения, лицензии и иные разрешительные документы, документы и сведения, необходимые для правильного исчисления таможенных платежей, определения страны происхождения, кода товара, указания веса товаров и вида упаковки, при этом неполные сведения считаются неполученными;</w:t>
      </w:r>
    </w:p>
    <w:p w14:paraId="68F9C5AF" w14:textId="77777777" w:rsidR="00B30140" w:rsidRPr="003D407B" w:rsidRDefault="00B30140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3.1.3.  Документы и сведения, представленные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 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, должны быть достоверными и обеспечивающими выполнение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таможенных операций в полном объеме.</w:t>
      </w:r>
    </w:p>
    <w:p w14:paraId="5121AB75" w14:textId="4FEDD03B" w:rsidR="00B30140" w:rsidRPr="003D407B" w:rsidRDefault="00B472E8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3.1.4.  В течение трех банковских дней с момента получения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сведений о составе и суммах таможенных платежей, предусмотренных таможенным законодательством </w:t>
      </w:r>
      <w:r w:rsidR="00FD0154">
        <w:rPr>
          <w:rFonts w:ascii="Times New Roman" w:hAnsi="Times New Roman" w:cs="Times New Roman"/>
          <w:sz w:val="18"/>
          <w:szCs w:val="18"/>
        </w:rPr>
        <w:t>ЕАЭС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 России, но не позднее даты подачи декларации, в полном объеме уплатить таможенные пошлины, налоги и иные таможенные платежи в отношении декларируемых, либо подлежащих декларированию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товаров и транспортных средств, и предоставить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платежные документы, подтверждающие уплату таможенных платежей, либо предоставить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документы, подтверждающие обеспечение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уплаты таможенных платежей. При этом документы и сведения должны отвечать требованиям и условиям, предусмотренным таможенным законодательством</w:t>
      </w:r>
      <w:r w:rsidR="00FD0154">
        <w:rPr>
          <w:rFonts w:ascii="Times New Roman" w:hAnsi="Times New Roman" w:cs="Times New Roman"/>
          <w:sz w:val="18"/>
          <w:szCs w:val="18"/>
        </w:rPr>
        <w:t xml:space="preserve"> ЕАЭС,</w:t>
      </w:r>
      <w:r w:rsidRPr="003D407B">
        <w:rPr>
          <w:rFonts w:ascii="Times New Roman" w:hAnsi="Times New Roman" w:cs="Times New Roman"/>
          <w:sz w:val="18"/>
          <w:szCs w:val="18"/>
        </w:rPr>
        <w:t xml:space="preserve"> РФ;</w:t>
      </w:r>
    </w:p>
    <w:p w14:paraId="13BB7C07" w14:textId="520F174D" w:rsidR="00B472E8" w:rsidRPr="003D407B" w:rsidRDefault="00B472E8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3.1.5.  До подачи таможенной декларации информировать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 выбранной таможенной процедуре, для заявления в таможенных целях в отношении каждого внешнеторгового договора (соглашения), либо в отношении отдельной партии товаров, отдельного товара или транспортного средства, о месте и дате прибытия или отправления товаров и транспортных средств, подлежащих декларированию таможенным органам, </w:t>
      </w:r>
      <w:r w:rsidR="00E941B0" w:rsidRPr="003D407B">
        <w:rPr>
          <w:rFonts w:ascii="Times New Roman" w:hAnsi="Times New Roman" w:cs="Times New Roman"/>
          <w:sz w:val="18"/>
          <w:szCs w:val="18"/>
        </w:rPr>
        <w:t>о возможности применения льгот, либо о возврате таможенных пошлин, налогов, если такие льготы или возврат предусмотрены таможенным</w:t>
      </w:r>
      <w:r w:rsidR="00D834F6">
        <w:rPr>
          <w:rFonts w:ascii="Times New Roman" w:hAnsi="Times New Roman" w:cs="Times New Roman"/>
          <w:sz w:val="18"/>
          <w:szCs w:val="18"/>
        </w:rPr>
        <w:t xml:space="preserve"> ЕАЭС</w:t>
      </w:r>
      <w:r w:rsidR="00E941B0" w:rsidRPr="003D407B">
        <w:rPr>
          <w:rFonts w:ascii="Times New Roman" w:hAnsi="Times New Roman" w:cs="Times New Roman"/>
          <w:sz w:val="18"/>
          <w:szCs w:val="18"/>
        </w:rPr>
        <w:t xml:space="preserve"> или налоговым законодательством РФ;</w:t>
      </w:r>
    </w:p>
    <w:p w14:paraId="1A91C7D3" w14:textId="77777777" w:rsidR="00E941B0" w:rsidRPr="003D407B" w:rsidRDefault="00E941B0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3.1.6.  Незамедлительно, в течение 2-х рабочих часов, доводить до </w:t>
      </w:r>
      <w:r w:rsidRPr="003D407B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D407B">
        <w:rPr>
          <w:rFonts w:ascii="Times New Roman" w:hAnsi="Times New Roman" w:cs="Times New Roman"/>
          <w:sz w:val="18"/>
          <w:szCs w:val="18"/>
        </w:rPr>
        <w:t>информацию об изменениях во внешнеторговых договорах (соглашениях), паспортах сделки и других документах, представленных для оформления партии товара, влияющих на соблюдение требований законодательства Российской Федерации (налогового, валютного и др.);</w:t>
      </w:r>
    </w:p>
    <w:p w14:paraId="65ABB4BB" w14:textId="77777777" w:rsidR="00E941B0" w:rsidRPr="003D407B" w:rsidRDefault="00E941B0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3.1.7.  Присутствовать по требованию таможенного органа и (или)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при проведении осмотра, досмотра товаров и оказывать им необходимое содействие. </w:t>
      </w:r>
      <w:r w:rsidR="003317AB" w:rsidRPr="003D407B">
        <w:rPr>
          <w:rFonts w:ascii="Times New Roman" w:hAnsi="Times New Roman" w:cs="Times New Roman"/>
          <w:sz w:val="18"/>
          <w:szCs w:val="18"/>
        </w:rPr>
        <w:t xml:space="preserve">Осуществлять по требованию таможенного органа за свой счет транспортировку, взвешивание </w:t>
      </w:r>
      <w:r w:rsidR="003317AB" w:rsidRPr="003D407B">
        <w:rPr>
          <w:rFonts w:ascii="Times New Roman" w:hAnsi="Times New Roman" w:cs="Times New Roman"/>
          <w:sz w:val="18"/>
          <w:szCs w:val="18"/>
        </w:rPr>
        <w:lastRenderedPageBreak/>
        <w:t xml:space="preserve">или иное определение количества товаров, погрузку, выгрузку, перегрузку, исправление поврежденной упаковки, вскрытие упаковки, упаковку либо переупаковку товаров и транспортных средств, в отношении которых совершаются таможенные операции, </w:t>
      </w:r>
      <w:r w:rsidR="00417FEE" w:rsidRPr="003D407B">
        <w:rPr>
          <w:rFonts w:ascii="Times New Roman" w:hAnsi="Times New Roman" w:cs="Times New Roman"/>
          <w:sz w:val="18"/>
          <w:szCs w:val="18"/>
        </w:rPr>
        <w:t xml:space="preserve">а также вскрытие помещений, емкостей и других мест, где могут находиться указанные товары и транспортные средства; </w:t>
      </w:r>
    </w:p>
    <w:p w14:paraId="074143ED" w14:textId="77777777" w:rsidR="00417FEE" w:rsidRPr="003D407B" w:rsidRDefault="00417FE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3.1.8.</w:t>
      </w:r>
      <w:r w:rsidR="00165FC6" w:rsidRPr="003D407B">
        <w:rPr>
          <w:rFonts w:ascii="Times New Roman" w:hAnsi="Times New Roman" w:cs="Times New Roman"/>
          <w:sz w:val="18"/>
          <w:szCs w:val="18"/>
        </w:rPr>
        <w:t xml:space="preserve">  Незамедлительно информировать </w:t>
      </w:r>
      <w:r w:rsidR="00165FC6"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165FC6" w:rsidRPr="003D407B">
        <w:rPr>
          <w:rFonts w:ascii="Times New Roman" w:hAnsi="Times New Roman" w:cs="Times New Roman"/>
          <w:sz w:val="18"/>
          <w:szCs w:val="18"/>
        </w:rPr>
        <w:t xml:space="preserve"> о любых выявленных фактах несоответствия товаров сведениям о них в транспортных, коммерческих и иных документах, несоответствия сведений о товарах в различных документах и тому подобных обстоятельствах, имеющих отношение к таможенному делу;</w:t>
      </w:r>
    </w:p>
    <w:p w14:paraId="6DD79457" w14:textId="77777777" w:rsidR="00165FC6" w:rsidRPr="003D407B" w:rsidRDefault="00EA26CF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3.1.9.  Не передавать третьему лицу информацию, полученную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>, без письменного согласования с ним, если это не обусловлено технологией совершения таможенных операций;</w:t>
      </w:r>
    </w:p>
    <w:p w14:paraId="0262C51F" w14:textId="77777777" w:rsidR="00EA26CF" w:rsidRPr="003D407B" w:rsidRDefault="00EA26CF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3.1.10.  Если при совершении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таможенных операций, предусмотренных в </w:t>
      </w:r>
      <w:r w:rsidRPr="003D407B">
        <w:rPr>
          <w:rFonts w:ascii="Times New Roman" w:hAnsi="Times New Roman" w:cs="Times New Roman"/>
          <w:b/>
          <w:sz w:val="18"/>
          <w:szCs w:val="18"/>
        </w:rPr>
        <w:t>п.1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настоящего договора, потребуется уплата (или доплата) таможенных платежей, то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несет обязательство по их уплате перед таможенными органами РФ. Если таможенными органами РФ ответственность по уплате таможенных платежей будет возложена на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Исполнителя, 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обязан возместить в полном объеме все расходы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 связи с исполнением таких обязательств. Обязанности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по уплате таможенных платежей сохраняются до момента их полной оплаты;</w:t>
      </w:r>
    </w:p>
    <w:p w14:paraId="2230DEF3" w14:textId="77777777" w:rsidR="00EA26CF" w:rsidRPr="003D407B" w:rsidRDefault="00EA26CF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3.1.11.  Оплатить выполненные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работы и услуги, а также возместить издержки, понесенные им в случае уплаты за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таможенных и других платежей;</w:t>
      </w:r>
    </w:p>
    <w:p w14:paraId="47E5DBF5" w14:textId="77777777" w:rsidR="00EA26CF" w:rsidRPr="003D407B" w:rsidRDefault="00EA26CF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3.1.12.  Не поручать другому таможенному представителю совершение </w:t>
      </w:r>
      <w:r w:rsidR="006A27C8" w:rsidRPr="003D407B">
        <w:rPr>
          <w:rFonts w:ascii="Times New Roman" w:hAnsi="Times New Roman" w:cs="Times New Roman"/>
          <w:sz w:val="18"/>
          <w:szCs w:val="18"/>
        </w:rPr>
        <w:t xml:space="preserve">таможенных операций в отношении товаров, в отношении которых дано поручение (представлены документы) </w:t>
      </w:r>
      <w:r w:rsidR="006A27C8" w:rsidRPr="003D407B">
        <w:rPr>
          <w:rFonts w:ascii="Times New Roman" w:hAnsi="Times New Roman" w:cs="Times New Roman"/>
          <w:b/>
          <w:sz w:val="18"/>
          <w:szCs w:val="18"/>
        </w:rPr>
        <w:t>Исполнителю;</w:t>
      </w:r>
    </w:p>
    <w:p w14:paraId="58342204" w14:textId="77777777" w:rsidR="006A27C8" w:rsidRPr="003D407B" w:rsidRDefault="006A27C8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3.1.13.  Принять результаты оказанных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услуг путем подписания Акта выполненных работ (оказанных услуг) в сроки, установленные п. 2.3 настоящего договора. В случае неисполнения обязанности по принятию результатов оказанных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услуг, подписанию Акта выполненных работ (оказанных услуг), либо его невозвращения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, либо непредставления письменных возражений по Акту в указанный срок, услуга считается исполненной надлежащим образом в </w:t>
      </w:r>
      <w:r w:rsidR="00301BA3" w:rsidRPr="003D407B">
        <w:rPr>
          <w:rFonts w:ascii="Times New Roman" w:hAnsi="Times New Roman" w:cs="Times New Roman"/>
          <w:sz w:val="18"/>
          <w:szCs w:val="18"/>
        </w:rPr>
        <w:t>соответствии с условиями настоящего договора;</w:t>
      </w:r>
    </w:p>
    <w:p w14:paraId="6309CF63" w14:textId="77777777" w:rsidR="00301BA3" w:rsidRPr="003D407B" w:rsidRDefault="00301BA3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3.1.14.  После полной оплаты услуг получить у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все оформленные документы;</w:t>
      </w:r>
    </w:p>
    <w:p w14:paraId="0A66044D" w14:textId="77777777" w:rsidR="00301BA3" w:rsidRPr="003D407B" w:rsidRDefault="00301BA3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3.1.15.  Уведомлять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 таможенном контроле, проводимом таможенными органами в отношении товара, в отношении которого совершаются таможенные операции (таможенный досмотр, контроль таможенной стоимости, классификация товара в соответствии с ТН ВЭД и т.д.);</w:t>
      </w:r>
    </w:p>
    <w:p w14:paraId="06BFB0B4" w14:textId="77777777" w:rsidR="00301BA3" w:rsidRPr="003D407B" w:rsidRDefault="001D7365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3.1.16.  При получении решений таможенных органов (по результатам таможенного досмотра, по таможенной стоимости, по классификацией товара в соответствии с ТН ВЭД и т.д.), незамедлительно направлять их копии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>.</w:t>
      </w:r>
    </w:p>
    <w:p w14:paraId="02EA9BBF" w14:textId="77777777" w:rsidR="001D7365" w:rsidRPr="003D407B" w:rsidRDefault="001D7365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7D65A442" w14:textId="77777777" w:rsidR="001D7365" w:rsidRPr="003D407B" w:rsidRDefault="001D7365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3.2. Исполнитель обязан:</w:t>
      </w:r>
    </w:p>
    <w:p w14:paraId="3F5B68D2" w14:textId="4B28B84C" w:rsidR="001D7365" w:rsidRPr="003D407B" w:rsidRDefault="001D7365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3.2.1.  Соблюдать требования и условия, установленные таможенным законодательством </w:t>
      </w:r>
      <w:r w:rsidR="00B933B8">
        <w:rPr>
          <w:rFonts w:ascii="Times New Roman" w:hAnsi="Times New Roman" w:cs="Times New Roman"/>
          <w:sz w:val="18"/>
          <w:szCs w:val="18"/>
        </w:rPr>
        <w:t>ЕАЭС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 России в отношении таможенных операций, необходимых для перемещения товаров и (или) транспортных средств через таможенную границу; информировать и консультировать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по вопросам применения таможенного законодательства РФ и иных правовых актов РФ в области таможенного дела </w:t>
      </w:r>
      <w:proofErr w:type="gramStart"/>
      <w:r w:rsidRPr="003D407B">
        <w:rPr>
          <w:rFonts w:ascii="Times New Roman" w:hAnsi="Times New Roman" w:cs="Times New Roman"/>
          <w:sz w:val="18"/>
          <w:szCs w:val="18"/>
        </w:rPr>
        <w:t>в рамках</w:t>
      </w:r>
      <w:proofErr w:type="gramEnd"/>
      <w:r w:rsidRPr="003D407B">
        <w:rPr>
          <w:rFonts w:ascii="Times New Roman" w:hAnsi="Times New Roman" w:cs="Times New Roman"/>
          <w:sz w:val="18"/>
          <w:szCs w:val="18"/>
        </w:rPr>
        <w:t xml:space="preserve"> совершаемых с товаром таможенных операций;</w:t>
      </w:r>
    </w:p>
    <w:p w14:paraId="30D11FF9" w14:textId="77777777" w:rsidR="001D7365" w:rsidRPr="003D407B" w:rsidRDefault="001D7365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3.2.2.  По обращению </w:t>
      </w:r>
      <w:r w:rsidRPr="003D407B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D407B">
        <w:rPr>
          <w:rFonts w:ascii="Times New Roman" w:hAnsi="Times New Roman" w:cs="Times New Roman"/>
          <w:sz w:val="18"/>
          <w:szCs w:val="18"/>
        </w:rPr>
        <w:t xml:space="preserve">принимать меры по реализации специальных упрощенных процедур или специальных упрощений в отношении товаров и (или) транспортных средств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Заказчика;</w:t>
      </w:r>
    </w:p>
    <w:p w14:paraId="61C46B92" w14:textId="77777777" w:rsidR="001D7365" w:rsidRPr="003D407B" w:rsidRDefault="001D7365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3.2.3.  Принять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пакет документов и сведений, в течении одного рабочего дня проверить предоставленные документы и сведения с целью определения их достаточности для осуществления таможенных операций, в случае их несоответствия требованиям действующего законодательства РФ сообщить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D407B">
        <w:rPr>
          <w:rFonts w:ascii="Times New Roman" w:hAnsi="Times New Roman" w:cs="Times New Roman"/>
          <w:sz w:val="18"/>
          <w:szCs w:val="18"/>
        </w:rPr>
        <w:t xml:space="preserve"> свои замечания;</w:t>
      </w:r>
    </w:p>
    <w:p w14:paraId="475FB141" w14:textId="77777777" w:rsidR="001D7365" w:rsidRPr="003D407B" w:rsidRDefault="001D7365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3.2.4.  При отсутствии претензий по объему предоставленных </w:t>
      </w:r>
      <w:r w:rsidR="001C715E" w:rsidRPr="003D407B">
        <w:rPr>
          <w:rFonts w:ascii="Times New Roman" w:hAnsi="Times New Roman" w:cs="Times New Roman"/>
          <w:sz w:val="18"/>
          <w:szCs w:val="18"/>
        </w:rPr>
        <w:t xml:space="preserve">документов и сведений оформить таможенную декларацию и (или) иные документы необходимые для таможенных операций, определить состав и сумму таможенных платежей; сообщить </w:t>
      </w:r>
      <w:r w:rsidR="001C715E" w:rsidRPr="003D407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1C715E" w:rsidRPr="003D407B">
        <w:rPr>
          <w:rFonts w:ascii="Times New Roman" w:hAnsi="Times New Roman" w:cs="Times New Roman"/>
          <w:sz w:val="18"/>
          <w:szCs w:val="18"/>
        </w:rPr>
        <w:t xml:space="preserve"> данные о составе и сумме таможенных платежей;</w:t>
      </w:r>
    </w:p>
    <w:p w14:paraId="3D1FF610" w14:textId="77777777" w:rsidR="001C715E" w:rsidRPr="003D407B" w:rsidRDefault="001C715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3.2.5.  В течение трех рабочих дней с момента получения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копий платежных документов, подтверждающих оплату таможенных платежей подать таможенному органу таможенную декларацию;</w:t>
      </w:r>
    </w:p>
    <w:p w14:paraId="0E2F896D" w14:textId="77777777" w:rsidR="001C715E" w:rsidRPr="003D407B" w:rsidRDefault="001C715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3.2.6.  Использовать документы и сведения, составляющие коммерческую тайну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>, исключительно в таможенных целях;</w:t>
      </w:r>
    </w:p>
    <w:p w14:paraId="50B7C442" w14:textId="77777777" w:rsidR="001C715E" w:rsidRPr="003D407B" w:rsidRDefault="001C715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3.2.7.  В случае обнаружения ошибок и (или) несоответствий, возникших по вине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>, без какой-либо дополнительной оплаты переоформить таможенную декларацию или произвести иные таможенные операции;</w:t>
      </w:r>
    </w:p>
    <w:p w14:paraId="34F0F184" w14:textId="77777777" w:rsidR="001C715E" w:rsidRPr="003D407B" w:rsidRDefault="001C715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3.2.8.  После оказания услуг подготовить к подписанию и предоставить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D407B">
        <w:rPr>
          <w:rFonts w:ascii="Times New Roman" w:hAnsi="Times New Roman" w:cs="Times New Roman"/>
          <w:sz w:val="18"/>
          <w:szCs w:val="18"/>
        </w:rPr>
        <w:t xml:space="preserve"> Акт (акты) выполненных работ (оказанных услуг);</w:t>
      </w:r>
    </w:p>
    <w:p w14:paraId="1A6E311E" w14:textId="77777777" w:rsidR="001C715E" w:rsidRPr="003D407B" w:rsidRDefault="001C715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3.2.9.  После полной оплаты услуг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передать ему все оформленные документы.</w:t>
      </w:r>
    </w:p>
    <w:p w14:paraId="105F0F69" w14:textId="77777777" w:rsidR="001C715E" w:rsidRPr="003D407B" w:rsidRDefault="001C715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29DEFBDF" w14:textId="77777777" w:rsidR="001C715E" w:rsidRPr="003D407B" w:rsidRDefault="001C715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3.3. Заказчик </w:t>
      </w:r>
      <w:r w:rsidRPr="003D407B">
        <w:rPr>
          <w:rFonts w:ascii="Times New Roman" w:hAnsi="Times New Roman" w:cs="Times New Roman"/>
          <w:sz w:val="18"/>
          <w:szCs w:val="18"/>
        </w:rPr>
        <w:t>вправе:</w:t>
      </w:r>
    </w:p>
    <w:p w14:paraId="6A7173D9" w14:textId="77777777" w:rsidR="001C715E" w:rsidRPr="003D407B" w:rsidRDefault="001C715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3.3.1.  Давать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поручения на выполнение </w:t>
      </w:r>
      <w:r w:rsidR="0059528E" w:rsidRPr="003D407B">
        <w:rPr>
          <w:rFonts w:ascii="Times New Roman" w:hAnsi="Times New Roman" w:cs="Times New Roman"/>
          <w:sz w:val="18"/>
          <w:szCs w:val="18"/>
        </w:rPr>
        <w:t xml:space="preserve">таможенных операций в отношении товаров и (или) транспортных средств в соответствии с таможенным законодательством РФ; </w:t>
      </w:r>
    </w:p>
    <w:p w14:paraId="1D7643DF" w14:textId="77777777" w:rsidR="0059528E" w:rsidRPr="003D407B" w:rsidRDefault="0059528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3.3.2.  Поручать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реализацию возможности применения специальных упрощенных процедур, специальных упрощений и иных операций, способствующих получению наибольшей выгоды (в рамках законодательства РФ);</w:t>
      </w:r>
    </w:p>
    <w:p w14:paraId="5D167509" w14:textId="77777777" w:rsidR="0059528E" w:rsidRPr="003D407B" w:rsidRDefault="0059528E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3.3.3.  Требовать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подтверждения факта выполнения таможенных </w:t>
      </w:r>
      <w:r w:rsidR="00816FD9" w:rsidRPr="003D407B">
        <w:rPr>
          <w:rFonts w:ascii="Times New Roman" w:hAnsi="Times New Roman" w:cs="Times New Roman"/>
          <w:sz w:val="18"/>
          <w:szCs w:val="18"/>
        </w:rPr>
        <w:t>операций и других работ, предусмотренных настоящим договором;</w:t>
      </w:r>
    </w:p>
    <w:p w14:paraId="4194CEDC" w14:textId="4DFF3C45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3.3.4.  Пользоваться иными правами, предоставленными таможенным законодательством</w:t>
      </w:r>
      <w:r w:rsidR="00B933B8">
        <w:rPr>
          <w:rFonts w:ascii="Times New Roman" w:hAnsi="Times New Roman" w:cs="Times New Roman"/>
          <w:sz w:val="18"/>
          <w:szCs w:val="18"/>
        </w:rPr>
        <w:t xml:space="preserve"> ЕАЭС</w:t>
      </w:r>
      <w:r w:rsidRPr="003D407B">
        <w:rPr>
          <w:rFonts w:ascii="Times New Roman" w:hAnsi="Times New Roman" w:cs="Times New Roman"/>
          <w:sz w:val="18"/>
          <w:szCs w:val="18"/>
        </w:rPr>
        <w:t>.</w:t>
      </w:r>
    </w:p>
    <w:p w14:paraId="04D099AE" w14:textId="77777777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51A44DD3" w14:textId="77777777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3.4. Исполнитель </w:t>
      </w:r>
      <w:r w:rsidRPr="003D407B">
        <w:rPr>
          <w:rFonts w:ascii="Times New Roman" w:hAnsi="Times New Roman" w:cs="Times New Roman"/>
          <w:sz w:val="18"/>
          <w:szCs w:val="18"/>
        </w:rPr>
        <w:t>вправе:</w:t>
      </w:r>
    </w:p>
    <w:p w14:paraId="274A7889" w14:textId="77777777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3.4.1.  Проверять полномочия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 его представителей в отношении товаров и (или) транспортных средств;</w:t>
      </w:r>
    </w:p>
    <w:p w14:paraId="6EFEF449" w14:textId="77777777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3.4.2.  Требовать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предоставления документов и сведений, необходимых для совершения таможенных операций, в сроки, установленные настоящим договором;</w:t>
      </w:r>
    </w:p>
    <w:p w14:paraId="45EE9087" w14:textId="77777777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3.4.3.  При исполнении поручений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привлекать сторонние организации, оставаясь при этом ответственным за действия этих организаций перед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>;</w:t>
      </w:r>
    </w:p>
    <w:p w14:paraId="6C2B5632" w14:textId="77777777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3.4.4.  Предоставлять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D407B">
        <w:rPr>
          <w:rFonts w:ascii="Times New Roman" w:hAnsi="Times New Roman" w:cs="Times New Roman"/>
          <w:sz w:val="18"/>
          <w:szCs w:val="18"/>
        </w:rPr>
        <w:t xml:space="preserve"> скидки в отношении цены услуг и другие льготы, предусмотренные Прейскурантом;</w:t>
      </w:r>
    </w:p>
    <w:p w14:paraId="55969D1F" w14:textId="77777777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3.4.5.  В одностороннем порядке изменять стоимость оказываемых услуг (Прейскурант);</w:t>
      </w:r>
    </w:p>
    <w:p w14:paraId="0E1689E7" w14:textId="62600070" w:rsidR="00816FD9" w:rsidRPr="003D407B" w:rsidRDefault="00816FD9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3.4.6.  Пользоваться иными правами, предусмотренными таможенным законодательством</w:t>
      </w:r>
      <w:r w:rsidR="00B933B8">
        <w:rPr>
          <w:rFonts w:ascii="Times New Roman" w:hAnsi="Times New Roman" w:cs="Times New Roman"/>
          <w:sz w:val="18"/>
          <w:szCs w:val="18"/>
        </w:rPr>
        <w:t xml:space="preserve"> ЕАЭС</w:t>
      </w:r>
      <w:r w:rsidRPr="003D407B">
        <w:rPr>
          <w:rFonts w:ascii="Times New Roman" w:hAnsi="Times New Roman" w:cs="Times New Roman"/>
          <w:sz w:val="18"/>
          <w:szCs w:val="18"/>
        </w:rPr>
        <w:t>.</w:t>
      </w:r>
    </w:p>
    <w:p w14:paraId="11B51C04" w14:textId="77777777" w:rsidR="00B6468F" w:rsidRPr="003D407B" w:rsidRDefault="00B6468F" w:rsidP="003B0E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6C0088A9" w14:textId="77777777" w:rsidR="00816FD9" w:rsidRPr="003D407B" w:rsidRDefault="00816FD9" w:rsidP="00393FD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F05D5E" w:rsidRPr="003D407B">
        <w:rPr>
          <w:rFonts w:ascii="Times New Roman" w:hAnsi="Times New Roman" w:cs="Times New Roman"/>
          <w:b/>
          <w:sz w:val="18"/>
          <w:szCs w:val="18"/>
        </w:rPr>
        <w:t>Порядок исполнения поручений</w:t>
      </w:r>
    </w:p>
    <w:p w14:paraId="6B87B8F9" w14:textId="77777777" w:rsidR="00F05D5E" w:rsidRPr="003D407B" w:rsidRDefault="00F05D5E" w:rsidP="003B0E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0D012C8" w14:textId="77777777" w:rsidR="00F05D5E" w:rsidRPr="003D407B" w:rsidRDefault="00F05D5E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4.1. </w:t>
      </w:r>
      <w:r w:rsidRPr="003D407B">
        <w:rPr>
          <w:rFonts w:ascii="Times New Roman" w:hAnsi="Times New Roman" w:cs="Times New Roman"/>
          <w:sz w:val="18"/>
          <w:szCs w:val="18"/>
        </w:rPr>
        <w:t>Связь между Сторонами осуществляется через уполномоченных лиц.</w:t>
      </w:r>
    </w:p>
    <w:p w14:paraId="596D52E7" w14:textId="77777777" w:rsidR="00F05D5E" w:rsidRPr="003D407B" w:rsidRDefault="00F05D5E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lastRenderedPageBreak/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выделяет для контракта с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лиц, которые несут полную ответственность за совершенные ими действия, и наделяет их полномочиями согласно выданной доверенности. Доверенность представителя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должна в обязательном порядке наделять его следующими полномочиями:</w:t>
      </w:r>
    </w:p>
    <w:p w14:paraId="5212565D" w14:textId="77777777" w:rsidR="00F05D5E" w:rsidRPr="003D407B" w:rsidRDefault="00F05D5E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- заключать (подписывать) договор на оказание услуг таможенным брокером ( в том случае, если такое право предоставлено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его представителю);</w:t>
      </w:r>
    </w:p>
    <w:p w14:paraId="2487FD96" w14:textId="77777777" w:rsidR="00F05D5E" w:rsidRPr="003D407B" w:rsidRDefault="00F05D5E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- предоставлять пакет документов, необходимых для таможенного оформления товаров;</w:t>
      </w:r>
    </w:p>
    <w:p w14:paraId="10182821" w14:textId="77777777" w:rsidR="00F05D5E" w:rsidRPr="003D407B" w:rsidRDefault="00F05D5E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- подписывать акты выполненных работ (в том случае, если такое право предоставлено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его представителю);</w:t>
      </w:r>
    </w:p>
    <w:p w14:paraId="09C83C27" w14:textId="77777777" w:rsidR="00F05D5E" w:rsidRPr="003D407B" w:rsidRDefault="00F05D5E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- получать на руки финансовые и иные документы, подтверждающие оказание услуг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>.</w:t>
      </w:r>
    </w:p>
    <w:p w14:paraId="61B8668D" w14:textId="77777777" w:rsidR="00F05D5E" w:rsidRPr="003D407B" w:rsidRDefault="00F05D5E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407B">
        <w:rPr>
          <w:rFonts w:ascii="Times New Roman" w:hAnsi="Times New Roman" w:cs="Times New Roman"/>
          <w:sz w:val="18"/>
          <w:szCs w:val="18"/>
        </w:rPr>
        <w:t xml:space="preserve"> с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9766A8" w:rsidRPr="003D407B">
        <w:rPr>
          <w:rFonts w:ascii="Times New Roman" w:hAnsi="Times New Roman" w:cs="Times New Roman"/>
          <w:sz w:val="18"/>
          <w:szCs w:val="18"/>
        </w:rPr>
        <w:t xml:space="preserve"> связывается не</w:t>
      </w:r>
      <w:r w:rsidRPr="003D407B">
        <w:rPr>
          <w:rFonts w:ascii="Times New Roman" w:hAnsi="Times New Roman" w:cs="Times New Roman"/>
          <w:sz w:val="18"/>
          <w:szCs w:val="18"/>
        </w:rPr>
        <w:t xml:space="preserve">посредственно через своего представителя, имеющего доверенность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. </w:t>
      </w:r>
      <w:r w:rsidR="00F45D5E" w:rsidRPr="003D407B">
        <w:rPr>
          <w:rFonts w:ascii="Times New Roman" w:hAnsi="Times New Roman" w:cs="Times New Roman"/>
          <w:sz w:val="18"/>
          <w:szCs w:val="18"/>
        </w:rPr>
        <w:t xml:space="preserve">Документы для исполнения настоящего Договора считаются принятыми от </w:t>
      </w:r>
      <w:r w:rsidR="00F45D5E"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F45D5E" w:rsidRPr="003D407B">
        <w:rPr>
          <w:rFonts w:ascii="Times New Roman" w:hAnsi="Times New Roman" w:cs="Times New Roman"/>
          <w:sz w:val="18"/>
          <w:szCs w:val="18"/>
        </w:rPr>
        <w:t xml:space="preserve"> </w:t>
      </w:r>
      <w:r w:rsidR="00BE1001" w:rsidRPr="003D407B">
        <w:rPr>
          <w:rFonts w:ascii="Times New Roman" w:hAnsi="Times New Roman" w:cs="Times New Roman"/>
          <w:sz w:val="18"/>
          <w:szCs w:val="18"/>
        </w:rPr>
        <w:t xml:space="preserve">для совершения таможенных операций в день получения их уполномоченным лицом </w:t>
      </w:r>
      <w:r w:rsidR="00BE1001"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BE1001" w:rsidRPr="003D407B">
        <w:rPr>
          <w:rFonts w:ascii="Times New Roman" w:hAnsi="Times New Roman" w:cs="Times New Roman"/>
          <w:sz w:val="18"/>
          <w:szCs w:val="18"/>
        </w:rPr>
        <w:t>.</w:t>
      </w:r>
    </w:p>
    <w:p w14:paraId="7A432CE0" w14:textId="77777777" w:rsidR="00BE1001" w:rsidRPr="003D407B" w:rsidRDefault="00BE1001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4.2. </w:t>
      </w:r>
      <w:r w:rsidRPr="003D407B">
        <w:rPr>
          <w:rFonts w:ascii="Times New Roman" w:hAnsi="Times New Roman" w:cs="Times New Roman"/>
          <w:sz w:val="18"/>
          <w:szCs w:val="18"/>
        </w:rPr>
        <w:t xml:space="preserve">Сторонами принимается следующий порядок исполнения поручений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по совершению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таможенных операций в отношении товаров и транспортных средств и выполнения других посреднических функций в области таможенного дела:</w:t>
      </w:r>
    </w:p>
    <w:p w14:paraId="7E1D7EAA" w14:textId="34506834" w:rsidR="00BE1001" w:rsidRPr="003D407B" w:rsidRDefault="00BE1001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4.2.1. 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после получения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необходимого пакета документов начинает работу по исполнению поручения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 завершает ее в сроки, установленные таможенным законодательством </w:t>
      </w:r>
      <w:r w:rsidR="00B933B8">
        <w:rPr>
          <w:rFonts w:ascii="Times New Roman" w:hAnsi="Times New Roman" w:cs="Times New Roman"/>
          <w:sz w:val="18"/>
          <w:szCs w:val="18"/>
        </w:rPr>
        <w:t xml:space="preserve">ЕАЭС, </w:t>
      </w:r>
      <w:r w:rsidRPr="003D407B">
        <w:rPr>
          <w:rFonts w:ascii="Times New Roman" w:hAnsi="Times New Roman" w:cs="Times New Roman"/>
          <w:sz w:val="18"/>
          <w:szCs w:val="18"/>
        </w:rPr>
        <w:t>РФ.</w:t>
      </w:r>
    </w:p>
    <w:p w14:paraId="4C91322C" w14:textId="77777777" w:rsidR="00BE1001" w:rsidRPr="003D407B" w:rsidRDefault="00BE1001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4.2.2.  В случае если в процессе производства таможенных операций в отношении товаров и транспортных средств возникают препятствия для их завершения по не зависящим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причинам, он обязан в течении рабочего дня информировать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 таких причинах и согласовать дальнейшие действия.</w:t>
      </w:r>
    </w:p>
    <w:p w14:paraId="793EA9E8" w14:textId="77777777" w:rsidR="00BE1001" w:rsidRPr="003D407B" w:rsidRDefault="00BE1001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обязан информировать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 том, какие меры необходимо предпринять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D407B">
        <w:rPr>
          <w:rFonts w:ascii="Times New Roman" w:hAnsi="Times New Roman" w:cs="Times New Roman"/>
          <w:sz w:val="18"/>
          <w:szCs w:val="18"/>
        </w:rPr>
        <w:t xml:space="preserve"> (представить дополнительные документы, подтвердить осуществление таможенных платежей и др.) </w:t>
      </w:r>
      <w:r w:rsidR="001D62E9" w:rsidRPr="003D407B">
        <w:rPr>
          <w:rFonts w:ascii="Times New Roman" w:hAnsi="Times New Roman" w:cs="Times New Roman"/>
          <w:sz w:val="18"/>
          <w:szCs w:val="18"/>
        </w:rPr>
        <w:t xml:space="preserve">для завершения таможенных операций. </w:t>
      </w:r>
    </w:p>
    <w:p w14:paraId="74092702" w14:textId="77777777" w:rsidR="001D62E9" w:rsidRPr="003D407B" w:rsidRDefault="001D62E9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4.3. </w:t>
      </w:r>
      <w:r w:rsidRPr="003D407B">
        <w:rPr>
          <w:rFonts w:ascii="Times New Roman" w:hAnsi="Times New Roman" w:cs="Times New Roman"/>
          <w:sz w:val="18"/>
          <w:szCs w:val="18"/>
        </w:rPr>
        <w:t xml:space="preserve">Выполнив поручение,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информирует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 завершении таможенных операций, а так же готовит к подписанию Акт выполненных работ (оказанных услуг).</w:t>
      </w:r>
    </w:p>
    <w:p w14:paraId="1E2A7024" w14:textId="77777777" w:rsidR="001D62E9" w:rsidRPr="003D407B" w:rsidRDefault="001D62E9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4.4. </w:t>
      </w:r>
      <w:r w:rsidRPr="003D407B">
        <w:rPr>
          <w:rFonts w:ascii="Times New Roman" w:hAnsi="Times New Roman" w:cs="Times New Roman"/>
          <w:sz w:val="18"/>
          <w:szCs w:val="18"/>
        </w:rPr>
        <w:t xml:space="preserve">Если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при выполнении таможенных операций, предусмотренных </w:t>
      </w:r>
      <w:r w:rsidRPr="003D407B">
        <w:rPr>
          <w:rFonts w:ascii="Times New Roman" w:hAnsi="Times New Roman" w:cs="Times New Roman"/>
          <w:b/>
          <w:sz w:val="18"/>
          <w:szCs w:val="18"/>
        </w:rPr>
        <w:t>п.1.1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настоящего договора, совершил хотя бы одно юридически значимое действие по таможенной операции в отношении товаров и транспортных средств,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вправе приостановить, аннулировать или отозвать исполнение поручения, и только после этого поручить завершение исполнения поручения в отношении таких товаров другому таможенному представителю. В этом случае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фактически оказанные услуги.</w:t>
      </w:r>
    </w:p>
    <w:p w14:paraId="5D1CC4A8" w14:textId="77777777" w:rsidR="001D62E9" w:rsidRPr="003D407B" w:rsidRDefault="001D62E9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33B147FC" w14:textId="77777777" w:rsidR="00B0795F" w:rsidRPr="003D407B" w:rsidRDefault="00B0795F" w:rsidP="00393F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5. Ответственность сторон и порядок разрешения споров</w:t>
      </w:r>
    </w:p>
    <w:p w14:paraId="3323580D" w14:textId="77777777" w:rsidR="00B0795F" w:rsidRPr="003D407B" w:rsidRDefault="00B0795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DF5CBD4" w14:textId="77777777" w:rsidR="00B0795F" w:rsidRPr="003D407B" w:rsidRDefault="00B0795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 xml:space="preserve">5.1. </w:t>
      </w:r>
      <w:r w:rsidRPr="003D407B">
        <w:rPr>
          <w:rFonts w:ascii="Times New Roman" w:hAnsi="Times New Roman" w:cs="Times New Roman"/>
          <w:sz w:val="18"/>
          <w:szCs w:val="18"/>
        </w:rPr>
        <w:t xml:space="preserve">За несвоевременную оплату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услуг, указанных в пункте 1.1 настоящего договора,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неустойку в размере 0,1% от стоимости оказанных услуг за каждый день просрочки платежа до полного исполнения обязательств. </w:t>
      </w:r>
    </w:p>
    <w:p w14:paraId="09996D72" w14:textId="77777777" w:rsidR="00B0795F" w:rsidRPr="003D407B" w:rsidRDefault="00B0795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5.2.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За несвоевременность предоставления и недостоверность представленных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документов и сведений, а также за несоответствие товаров, представленных к таможенному оформлению, содержанию внешнеторгового контракта (спецификации) и иным документам,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несет ответственность перед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 виде неустойки в двукратном размере от суммы административных штрафов, наложенных на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за совершение административных правонарушений в области таможенного дела.</w:t>
      </w:r>
    </w:p>
    <w:p w14:paraId="5E085167" w14:textId="77777777" w:rsidR="00B0795F" w:rsidRPr="003D407B" w:rsidRDefault="00B0795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5.3.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 случае поручения </w:t>
      </w:r>
      <w:r w:rsidRPr="003D407B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Pr="003D407B">
        <w:rPr>
          <w:rFonts w:ascii="Times New Roman" w:hAnsi="Times New Roman" w:cs="Times New Roman"/>
          <w:sz w:val="18"/>
          <w:szCs w:val="18"/>
        </w:rPr>
        <w:t xml:space="preserve">третьему лицу совершения таможенных операций в отношении товара или транспортного средства, являющихся предметом настоящего договора,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не несет ответственности </w:t>
      </w:r>
      <w:r w:rsidR="0081194B" w:rsidRPr="003D407B">
        <w:rPr>
          <w:rFonts w:ascii="Times New Roman" w:hAnsi="Times New Roman" w:cs="Times New Roman"/>
          <w:sz w:val="18"/>
          <w:szCs w:val="18"/>
        </w:rPr>
        <w:t xml:space="preserve">за действия третьего лица. </w:t>
      </w:r>
    </w:p>
    <w:p w14:paraId="0027D5F5" w14:textId="77777777" w:rsidR="0081194B" w:rsidRPr="003D407B" w:rsidRDefault="0081194B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5.4.</w:t>
      </w:r>
      <w:r w:rsidRPr="003D407B">
        <w:rPr>
          <w:rFonts w:ascii="Times New Roman" w:hAnsi="Times New Roman" w:cs="Times New Roman"/>
          <w:sz w:val="18"/>
          <w:szCs w:val="18"/>
        </w:rPr>
        <w:t xml:space="preserve">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несет ответственность перед таможенными органами за непредставление и (или) несвоевременное представление документов и дополнительных сведений, необходимых для таможенных целей, а также за предоставление недостоверных документов и сведений.</w:t>
      </w:r>
    </w:p>
    <w:p w14:paraId="1347BCF2" w14:textId="77777777" w:rsidR="0081194B" w:rsidRPr="003D407B" w:rsidRDefault="0081194B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5.5.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Все возможные споры Стороны будут стремиться разрешать путем переговоров. Все споры, разногласия или требования, возникающие из настоящего договора или в связи с ним, либо вытекающие из него, в том числе касающиеся его исполнения, нарушения, прекращения или недействительности, не решенные путем переговоров, подлежат разрешению в суде по месту государственной регистрации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Исполнителя.</w:t>
      </w:r>
    </w:p>
    <w:p w14:paraId="42285872" w14:textId="77777777" w:rsidR="00B6468F" w:rsidRPr="003D407B" w:rsidRDefault="00B6468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20D5EF07" w14:textId="77777777" w:rsidR="00B6468F" w:rsidRPr="003D407B" w:rsidRDefault="00B6468F" w:rsidP="00393F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6. Особые условия договора</w:t>
      </w:r>
    </w:p>
    <w:p w14:paraId="4A3FB4E3" w14:textId="77777777" w:rsidR="00B6468F" w:rsidRPr="003D407B" w:rsidRDefault="00B6468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0B3E09" w14:textId="77777777" w:rsidR="00B6468F" w:rsidRPr="003D407B" w:rsidRDefault="00B6468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6.1.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 случае предъявления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таможенными органами РФ требований об уплате таможенных платежей и сборов, штрафных санкций или эквивалентов стоимости товаров за совершение контрабанды и иных преступлений в сфере таможенного дела, а также административных правонарушений в области таможенного дела в результате представления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недостоверных и/или неполных сведений (документов), а также непредставления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 установленные таможенным законодательством РФ для подачи таможенной декларации сроки необходимых для таможенного оформления сведений (документов),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обязан в течение трех банковских дней после получения от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уведомления о предъявлении ему таможенным органом штрафных санкций перечислить на расчетный счет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предъявляемые таможенным органом суммы, либо на счет таможенного органа с представлением подтверждающих документов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>.</w:t>
      </w:r>
    </w:p>
    <w:p w14:paraId="0F57A362" w14:textId="77777777" w:rsidR="00B6468F" w:rsidRPr="003D407B" w:rsidRDefault="00B6468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6.2.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Если </w:t>
      </w:r>
      <w:r w:rsidRPr="003D407B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="00860607" w:rsidRPr="003D407B">
        <w:rPr>
          <w:rFonts w:ascii="Times New Roman" w:hAnsi="Times New Roman" w:cs="Times New Roman"/>
          <w:sz w:val="18"/>
          <w:szCs w:val="18"/>
        </w:rPr>
        <w:t xml:space="preserve">своевременно не будут выполнены требования пункта </w:t>
      </w:r>
      <w:r w:rsidR="00860607" w:rsidRPr="003D407B">
        <w:rPr>
          <w:rFonts w:ascii="Times New Roman" w:hAnsi="Times New Roman" w:cs="Times New Roman"/>
          <w:b/>
          <w:sz w:val="18"/>
          <w:szCs w:val="18"/>
        </w:rPr>
        <w:t>6.1.</w:t>
      </w:r>
      <w:r w:rsidR="00860607" w:rsidRPr="003D407B">
        <w:rPr>
          <w:rFonts w:ascii="Times New Roman" w:hAnsi="Times New Roman" w:cs="Times New Roman"/>
          <w:sz w:val="18"/>
          <w:szCs w:val="18"/>
        </w:rPr>
        <w:t xml:space="preserve"> настоящего договора, то </w:t>
      </w:r>
      <w:r w:rsidR="00860607"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860607" w:rsidRPr="003D407B">
        <w:rPr>
          <w:rFonts w:ascii="Times New Roman" w:hAnsi="Times New Roman" w:cs="Times New Roman"/>
          <w:sz w:val="18"/>
          <w:szCs w:val="18"/>
        </w:rPr>
        <w:t xml:space="preserve"> имеет право в одностороннем порядке расторгнуть настоящий договор и предъявить </w:t>
      </w:r>
      <w:r w:rsidR="00860607" w:rsidRPr="003D407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860607" w:rsidRPr="003D407B">
        <w:rPr>
          <w:rFonts w:ascii="Times New Roman" w:hAnsi="Times New Roman" w:cs="Times New Roman"/>
          <w:sz w:val="18"/>
          <w:szCs w:val="18"/>
        </w:rPr>
        <w:t xml:space="preserve"> требования об оплате таможенных платежей, сборов и штрафных санкций или эквивалента стоимости товаров, являющихся объектом правонарушения, и всех убытков </w:t>
      </w:r>
      <w:r w:rsidR="00860607"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860607" w:rsidRPr="003D407B">
        <w:rPr>
          <w:rFonts w:ascii="Times New Roman" w:hAnsi="Times New Roman" w:cs="Times New Roman"/>
          <w:sz w:val="18"/>
          <w:szCs w:val="18"/>
        </w:rPr>
        <w:t>, связанных с этим, в полном объеме в соответствии с действующим законодательством РФ.</w:t>
      </w:r>
    </w:p>
    <w:p w14:paraId="30239E59" w14:textId="77777777" w:rsidR="00860607" w:rsidRPr="003D407B" w:rsidRDefault="00860607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6.3.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Договор может быть заключен путем обмена сторонами его копии посредством почтовой, электронной, факсимильной или иной связи, позволяющей достоверно установить, что документ исходит от Стороны договора.</w:t>
      </w:r>
    </w:p>
    <w:p w14:paraId="617E9B90" w14:textId="77777777" w:rsidR="00860607" w:rsidRPr="003D407B" w:rsidRDefault="00860607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Вышеуказанная копия Договора имеет юридическую силу до момента получения подписанного обеими сторонами оригинала настоящего Договора.</w:t>
      </w:r>
    </w:p>
    <w:p w14:paraId="5122DE58" w14:textId="77777777" w:rsidR="00860607" w:rsidRPr="003D407B" w:rsidRDefault="00860607" w:rsidP="003B0E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B8B98C" w14:textId="77777777" w:rsidR="00860607" w:rsidRPr="003D407B" w:rsidRDefault="00860607" w:rsidP="00393FD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7. Действие обстоятельств непреодолимой силы</w:t>
      </w:r>
    </w:p>
    <w:p w14:paraId="66B3190F" w14:textId="77777777" w:rsidR="00860607" w:rsidRPr="003D407B" w:rsidRDefault="00860607" w:rsidP="003B0E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FD52F2F" w14:textId="77777777" w:rsidR="00860607" w:rsidRPr="003D407B" w:rsidRDefault="00BB570C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7.1.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Ни одна из С</w:t>
      </w:r>
      <w:r w:rsidR="00860607" w:rsidRPr="003D407B">
        <w:rPr>
          <w:rFonts w:ascii="Times New Roman" w:hAnsi="Times New Roman" w:cs="Times New Roman"/>
          <w:sz w:val="18"/>
          <w:szCs w:val="18"/>
        </w:rPr>
        <w:t xml:space="preserve">торон не несет ответственности </w:t>
      </w:r>
      <w:r w:rsidRPr="003D407B">
        <w:rPr>
          <w:rFonts w:ascii="Times New Roman" w:hAnsi="Times New Roman" w:cs="Times New Roman"/>
          <w:sz w:val="18"/>
          <w:szCs w:val="18"/>
        </w:rPr>
        <w:t>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30801D01" w14:textId="77777777" w:rsidR="00BB570C" w:rsidRPr="003D407B" w:rsidRDefault="00BB570C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7.2.</w:t>
      </w:r>
      <w:r w:rsidRPr="003D407B">
        <w:rPr>
          <w:rFonts w:ascii="Times New Roman" w:hAnsi="Times New Roman" w:cs="Times New Roman"/>
          <w:sz w:val="18"/>
          <w:szCs w:val="18"/>
        </w:rPr>
        <w:t xml:space="preserve"> Свидетельство, выданное соответствующей торгово-промышленной палатой, является достаточным подтверждением наличия и продолжительности действия непреодолимой силы.</w:t>
      </w:r>
    </w:p>
    <w:p w14:paraId="3DE57DD0" w14:textId="77777777" w:rsidR="00BB570C" w:rsidRPr="003D407B" w:rsidRDefault="00BB570C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lastRenderedPageBreak/>
        <w:t>7.3.</w:t>
      </w:r>
      <w:r w:rsidRPr="003D407B">
        <w:rPr>
          <w:rFonts w:ascii="Times New Roman" w:hAnsi="Times New Roman" w:cs="Times New Roman"/>
          <w:sz w:val="18"/>
          <w:szCs w:val="18"/>
        </w:rPr>
        <w:t xml:space="preserve">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Стороны согласовывают сроки выполнения обязательств по настоящему договору либо настоящий Договор может быть расторгнут любой из Сторон путем направления письменного уведомления другой Стороне.</w:t>
      </w:r>
    </w:p>
    <w:p w14:paraId="28187539" w14:textId="77777777" w:rsidR="00482716" w:rsidRPr="003D407B" w:rsidRDefault="00482716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4D55CB52" w14:textId="77777777" w:rsidR="00BB570C" w:rsidRPr="003D407B" w:rsidRDefault="00BB570C" w:rsidP="00393F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 Срок действия договора и порядок изменения и расторжения Договора</w:t>
      </w:r>
      <w:r w:rsidR="00482716" w:rsidRPr="003D407B">
        <w:rPr>
          <w:rFonts w:ascii="Times New Roman" w:hAnsi="Times New Roman" w:cs="Times New Roman"/>
          <w:b/>
          <w:sz w:val="18"/>
          <w:szCs w:val="18"/>
        </w:rPr>
        <w:t>.</w:t>
      </w:r>
    </w:p>
    <w:p w14:paraId="6F65EACB" w14:textId="77777777" w:rsidR="00482716" w:rsidRPr="003D407B" w:rsidRDefault="00482716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3ED5E11" w14:textId="75C6C1A7" w:rsidR="00482716" w:rsidRPr="003D407B" w:rsidRDefault="00482716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8.1.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 момента подписания Сторонами и действует до 31 декабря 20</w:t>
      </w:r>
      <w:r w:rsidR="00B933B8">
        <w:rPr>
          <w:rFonts w:ascii="Times New Roman" w:hAnsi="Times New Roman" w:cs="Times New Roman"/>
          <w:sz w:val="18"/>
          <w:szCs w:val="18"/>
        </w:rPr>
        <w:t>22</w:t>
      </w:r>
      <w:r w:rsidRPr="003D407B">
        <w:rPr>
          <w:rFonts w:ascii="Times New Roman" w:hAnsi="Times New Roman" w:cs="Times New Roman"/>
          <w:sz w:val="18"/>
          <w:szCs w:val="18"/>
        </w:rPr>
        <w:t xml:space="preserve"> года. Обязательства Сторон, возникшие до истечения срока действия настоящего договора, должны быть исполнены надлежащим образом и в соответствии с условиями настоящего договора. В случае если ни одна из Сторон за 15 дней до окончания срока действия Договора письменно не сообщит другой стороне о расторжении договора, договор считается пролонгированным на каждый последующий календарный год.</w:t>
      </w:r>
    </w:p>
    <w:p w14:paraId="343E7071" w14:textId="77777777" w:rsidR="001F532F" w:rsidRPr="003D407B" w:rsidRDefault="001F532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8.2.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Изменение и расторжение договора возможно по соглашению Сторон, либо на основаниях, предусмотренных законодательством Российской Федерации.</w:t>
      </w:r>
    </w:p>
    <w:p w14:paraId="5A6C76B7" w14:textId="77777777" w:rsidR="001F532F" w:rsidRPr="003D407B" w:rsidRDefault="001F532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8.3.</w:t>
      </w:r>
      <w:r w:rsidRPr="003D407B">
        <w:rPr>
          <w:rFonts w:ascii="Times New Roman" w:hAnsi="Times New Roman" w:cs="Times New Roman"/>
          <w:sz w:val="18"/>
          <w:szCs w:val="18"/>
        </w:rPr>
        <w:t xml:space="preserve">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вправе расторгнуть настоящий Договор в случаях, если действие или бездействие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D407B">
        <w:rPr>
          <w:rFonts w:ascii="Times New Roman" w:hAnsi="Times New Roman" w:cs="Times New Roman"/>
          <w:sz w:val="18"/>
          <w:szCs w:val="18"/>
        </w:rPr>
        <w:t xml:space="preserve"> являются противоправными и влекущими уголовную и (или) административную ответственность, в соответствии с законодательством РФ. </w:t>
      </w:r>
    </w:p>
    <w:p w14:paraId="0E133841" w14:textId="77777777" w:rsidR="001F532F" w:rsidRPr="003D407B" w:rsidRDefault="001F532F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8.4.</w:t>
      </w:r>
      <w:r w:rsidRPr="003D407B">
        <w:rPr>
          <w:rFonts w:ascii="Times New Roman" w:hAnsi="Times New Roman" w:cs="Times New Roman"/>
          <w:sz w:val="18"/>
          <w:szCs w:val="18"/>
        </w:rPr>
        <w:t xml:space="preserve"> </w:t>
      </w: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не вправе расторгнуть настоящий Договор в отношении товаров </w:t>
      </w:r>
      <w:r w:rsidR="00481266" w:rsidRPr="003D407B">
        <w:rPr>
          <w:rFonts w:ascii="Times New Roman" w:hAnsi="Times New Roman" w:cs="Times New Roman"/>
          <w:sz w:val="18"/>
          <w:szCs w:val="18"/>
        </w:rPr>
        <w:t xml:space="preserve">и </w:t>
      </w:r>
      <w:r w:rsidRPr="003D407B">
        <w:rPr>
          <w:rFonts w:ascii="Times New Roman" w:hAnsi="Times New Roman" w:cs="Times New Roman"/>
          <w:sz w:val="18"/>
          <w:szCs w:val="18"/>
        </w:rPr>
        <w:t xml:space="preserve">транспортных средств </w:t>
      </w:r>
      <w:r w:rsidR="00481266" w:rsidRPr="003D407B">
        <w:rPr>
          <w:rFonts w:ascii="Times New Roman" w:hAnsi="Times New Roman" w:cs="Times New Roman"/>
          <w:sz w:val="18"/>
          <w:szCs w:val="18"/>
        </w:rPr>
        <w:t>после наступления предусмотренного таможенным законодательством РФ момента прекращения права на отзыв таможенной декларации, вплоть до момента завершения производства таможенного оформления.</w:t>
      </w:r>
    </w:p>
    <w:p w14:paraId="1261CD10" w14:textId="77777777" w:rsidR="00481266" w:rsidRPr="003D407B" w:rsidRDefault="00481266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8.5. Заказчик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вправе расторгнуть настоящий Договор в любое время, за исключением </w:t>
      </w:r>
      <w:r w:rsidRPr="003D407B">
        <w:rPr>
          <w:rFonts w:ascii="Times New Roman" w:hAnsi="Times New Roman" w:cs="Times New Roman"/>
          <w:b/>
          <w:sz w:val="18"/>
          <w:szCs w:val="18"/>
        </w:rPr>
        <w:t>п.8.4.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настоящего договора, письменно уведомив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D407B">
        <w:rPr>
          <w:rFonts w:ascii="Times New Roman" w:hAnsi="Times New Roman" w:cs="Times New Roman"/>
          <w:sz w:val="18"/>
          <w:szCs w:val="18"/>
        </w:rPr>
        <w:t xml:space="preserve"> за пятнадцать рабочих дней до планируемой даты при условии оплаты </w:t>
      </w:r>
      <w:r w:rsidRPr="003D407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D407B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 </w:t>
      </w:r>
    </w:p>
    <w:p w14:paraId="4D04A22C" w14:textId="77777777" w:rsidR="00481266" w:rsidRPr="003D407B" w:rsidRDefault="00481266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8.6.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В случае изменения у какой-либо из Сторон местонахождения, названия, банковских реквизитов и прочего она обязана в течение 3 (трех) дней письменно известить об этом другую Сторону.</w:t>
      </w:r>
    </w:p>
    <w:p w14:paraId="45CE5723" w14:textId="77777777" w:rsidR="00481266" w:rsidRPr="003D407B" w:rsidRDefault="00481266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8.7.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действительны, при условии, если они совершены в письменной форме, в соответствии с действующим законодательством и подписаны уполномоченными представителями сторон.</w:t>
      </w:r>
    </w:p>
    <w:p w14:paraId="17F1BBCC" w14:textId="77777777" w:rsidR="003D76AA" w:rsidRDefault="003D76AA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8.8.</w:t>
      </w:r>
      <w:r w:rsidRPr="003D407B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FBE5209" w14:textId="77777777" w:rsidR="00DE6F94" w:rsidRPr="003D407B" w:rsidRDefault="00DE6F94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335DDD57" w14:textId="77777777" w:rsidR="003D76AA" w:rsidRPr="003D407B" w:rsidRDefault="003D76AA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Приложение: Опись документов.</w:t>
      </w:r>
    </w:p>
    <w:p w14:paraId="330123AE" w14:textId="77777777" w:rsidR="003D76AA" w:rsidRPr="003D407B" w:rsidRDefault="003D76AA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4DC29237" w14:textId="77777777" w:rsidR="003D76AA" w:rsidRPr="003D407B" w:rsidRDefault="003D76AA" w:rsidP="00393F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9. Реквизиты и подписи сторон: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456"/>
      </w:tblGrid>
      <w:tr w:rsidR="0075614F" w14:paraId="317819C2" w14:textId="77777777" w:rsidTr="0075614F">
        <w:tc>
          <w:tcPr>
            <w:tcW w:w="4899" w:type="dxa"/>
          </w:tcPr>
          <w:p w14:paraId="24226A00" w14:textId="68C43E17" w:rsidR="0075614F" w:rsidRDefault="0075614F" w:rsidP="00393F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456" w:type="dxa"/>
          </w:tcPr>
          <w:p w14:paraId="574948BB" w14:textId="5CD012E3" w:rsidR="0075614F" w:rsidRDefault="0075614F" w:rsidP="00393F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</w:tr>
      <w:tr w:rsidR="0075614F" w:rsidRPr="0075614F" w14:paraId="5B554321" w14:textId="77777777" w:rsidTr="0075614F">
        <w:tc>
          <w:tcPr>
            <w:tcW w:w="4899" w:type="dxa"/>
          </w:tcPr>
          <w:p w14:paraId="504BAFA9" w14:textId="650017BB" w:rsidR="0075614F" w:rsidRDefault="0075614F" w:rsidP="00B933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029ED8F7" w14:textId="2F516EFB" w:rsidR="003473A2" w:rsidRPr="003D407B" w:rsidRDefault="003473A2" w:rsidP="00347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+7 </w:t>
            </w:r>
          </w:p>
          <w:p w14:paraId="22F624CB" w14:textId="621B62E8" w:rsidR="003473A2" w:rsidRPr="003D407B" w:rsidRDefault="003473A2" w:rsidP="00347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 xml:space="preserve">ОРГН </w:t>
            </w:r>
          </w:p>
          <w:p w14:paraId="57EE47E7" w14:textId="4FAE424F" w:rsidR="003473A2" w:rsidRPr="003D407B" w:rsidRDefault="003473A2" w:rsidP="00347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  <w:p w14:paraId="6B4956B0" w14:textId="6B32BD58" w:rsidR="003473A2" w:rsidRPr="003D407B" w:rsidRDefault="003473A2" w:rsidP="00347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</w:p>
          <w:p w14:paraId="778F7BBF" w14:textId="1496C159" w:rsidR="003473A2" w:rsidRPr="003D407B" w:rsidRDefault="003473A2" w:rsidP="00347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 xml:space="preserve">код ОКПО </w:t>
            </w:r>
          </w:p>
          <w:p w14:paraId="537D5867" w14:textId="77777777" w:rsidR="00FC48C3" w:rsidRDefault="003473A2" w:rsidP="00FC4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</w:p>
          <w:p w14:paraId="6780E990" w14:textId="07834F14" w:rsidR="003473A2" w:rsidRPr="0075614F" w:rsidRDefault="003473A2" w:rsidP="00FC4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</w:tc>
        <w:tc>
          <w:tcPr>
            <w:tcW w:w="4456" w:type="dxa"/>
          </w:tcPr>
          <w:p w14:paraId="3ECA636A" w14:textId="6AB5FAEA" w:rsidR="0075614F" w:rsidRDefault="0075614F" w:rsidP="00393F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407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FC48C3">
              <w:rPr>
                <w:rFonts w:ascii="Times New Roman" w:hAnsi="Times New Roman" w:cs="Times New Roman"/>
                <w:b/>
                <w:sz w:val="18"/>
                <w:szCs w:val="18"/>
              </w:rPr>
              <w:t>БИЗНЕС ПАРТНЕР и ЛОГИСТИКА</w:t>
            </w:r>
            <w:r w:rsidRPr="003D407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647223CF" w14:textId="1DD7D5DC" w:rsidR="0075614F" w:rsidRDefault="0075614F" w:rsidP="0039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FC48C3">
              <w:rPr>
                <w:rFonts w:ascii="Times New Roman" w:hAnsi="Times New Roman" w:cs="Times New Roman"/>
                <w:sz w:val="18"/>
                <w:szCs w:val="18"/>
              </w:rPr>
              <w:t>7720363770</w:t>
            </w: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C48C3">
              <w:rPr>
                <w:rFonts w:ascii="Times New Roman" w:hAnsi="Times New Roman" w:cs="Times New Roman"/>
                <w:sz w:val="18"/>
                <w:szCs w:val="18"/>
              </w:rPr>
              <w:t>772001001</w:t>
            </w:r>
          </w:p>
          <w:p w14:paraId="00DD4D60" w14:textId="6E800F91" w:rsidR="0075614F" w:rsidRDefault="0075614F" w:rsidP="0039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3D407B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FC48C3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F799CE" w14:textId="24A5092F" w:rsidR="0075614F" w:rsidRDefault="0075614F" w:rsidP="0039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r w:rsidR="00FC48C3">
              <w:rPr>
                <w:rFonts w:ascii="Times New Roman" w:hAnsi="Times New Roman" w:cs="Times New Roman"/>
                <w:sz w:val="18"/>
                <w:szCs w:val="18"/>
              </w:rPr>
              <w:t>Электродная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="00FC48C3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офис </w:t>
            </w:r>
            <w:r w:rsidR="00FC48C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  <w:p w14:paraId="6BB6D9BA" w14:textId="5B7EDC8D" w:rsidR="0075614F" w:rsidRDefault="0075614F" w:rsidP="0039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>р/с 4070</w:t>
            </w:r>
            <w:r w:rsidR="00FC48C3">
              <w:rPr>
                <w:rFonts w:ascii="Times New Roman" w:hAnsi="Times New Roman" w:cs="Times New Roman"/>
                <w:sz w:val="18"/>
                <w:szCs w:val="18"/>
              </w:rPr>
              <w:t>2810302560002429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2E6AAA" w14:textId="0DC2BEF0" w:rsidR="0075614F" w:rsidRDefault="00FD7A9C" w:rsidP="0039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«Альфа-Банк»</w:t>
            </w:r>
          </w:p>
          <w:p w14:paraId="3BF97194" w14:textId="1123975D" w:rsidR="0075614F" w:rsidRDefault="0075614F" w:rsidP="0039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>к/с 3010181</w:t>
            </w:r>
            <w:r w:rsidR="00FD7A9C">
              <w:rPr>
                <w:rFonts w:ascii="Times New Roman" w:hAnsi="Times New Roman" w:cs="Times New Roman"/>
                <w:sz w:val="18"/>
                <w:szCs w:val="18"/>
              </w:rPr>
              <w:t>0200000000593</w:t>
            </w:r>
          </w:p>
          <w:p w14:paraId="0B9CCC36" w14:textId="335E55A6" w:rsidR="0075614F" w:rsidRDefault="0075614F" w:rsidP="0039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07B">
              <w:rPr>
                <w:rFonts w:ascii="Times New Roman" w:hAnsi="Times New Roman" w:cs="Times New Roman"/>
                <w:sz w:val="18"/>
                <w:szCs w:val="18"/>
              </w:rPr>
              <w:t>БИК 04</w:t>
            </w:r>
            <w:r w:rsidR="00FD7A9C">
              <w:rPr>
                <w:rFonts w:ascii="Times New Roman" w:hAnsi="Times New Roman" w:cs="Times New Roman"/>
                <w:sz w:val="18"/>
                <w:szCs w:val="18"/>
              </w:rPr>
              <w:t>4525593</w:t>
            </w:r>
          </w:p>
          <w:p w14:paraId="578D1B18" w14:textId="450890CE" w:rsidR="0075614F" w:rsidRPr="0075614F" w:rsidRDefault="0075614F" w:rsidP="00393F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B06C89" w14:textId="77777777" w:rsidR="00CD5B68" w:rsidRPr="003D407B" w:rsidRDefault="00CD5B68" w:rsidP="00393FD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5940797E" w14:textId="77777777" w:rsidR="00CD5B68" w:rsidRPr="003D407B" w:rsidRDefault="00CD5B68" w:rsidP="00393FD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981B9AE" w14:textId="77777777" w:rsidR="00CD5B68" w:rsidRPr="003D407B" w:rsidRDefault="00CD5B68" w:rsidP="00393FD9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3A1EFC" w:rsidRPr="003D407B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93FD9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A1EFC" w:rsidRPr="003D407B">
        <w:rPr>
          <w:rFonts w:ascii="Times New Roman" w:hAnsi="Times New Roman" w:cs="Times New Roman"/>
          <w:b/>
          <w:sz w:val="18"/>
          <w:szCs w:val="18"/>
        </w:rPr>
        <w:t>ИСПОЛНИТЕЛЬ</w:t>
      </w:r>
    </w:p>
    <w:p w14:paraId="6B785240" w14:textId="105AB403" w:rsidR="0075614F" w:rsidRDefault="0075614F" w:rsidP="00393FD9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D7A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3D407B">
        <w:rPr>
          <w:rFonts w:ascii="Times New Roman" w:hAnsi="Times New Roman" w:cs="Times New Roman"/>
          <w:b/>
          <w:sz w:val="18"/>
          <w:szCs w:val="18"/>
        </w:rPr>
        <w:t>ООО «</w:t>
      </w:r>
      <w:r w:rsidR="00FD7A9C">
        <w:rPr>
          <w:rFonts w:ascii="Times New Roman" w:hAnsi="Times New Roman" w:cs="Times New Roman"/>
          <w:b/>
          <w:sz w:val="18"/>
          <w:szCs w:val="18"/>
        </w:rPr>
        <w:t>БПИЛ</w:t>
      </w:r>
      <w:r w:rsidRPr="003D407B">
        <w:rPr>
          <w:rFonts w:ascii="Times New Roman" w:hAnsi="Times New Roman" w:cs="Times New Roman"/>
          <w:b/>
          <w:sz w:val="18"/>
          <w:szCs w:val="18"/>
        </w:rPr>
        <w:t>»</w:t>
      </w:r>
    </w:p>
    <w:p w14:paraId="11772DEB" w14:textId="5D1CE38D" w:rsidR="00CD5B68" w:rsidRPr="003D407B" w:rsidRDefault="00CD5B68" w:rsidP="00393FD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___________________/</w:t>
      </w:r>
      <w:r w:rsidR="00FC48C3" w:rsidRPr="003D407B">
        <w:rPr>
          <w:rFonts w:ascii="Times New Roman" w:hAnsi="Times New Roman" w:cs="Times New Roman"/>
          <w:sz w:val="18"/>
          <w:szCs w:val="18"/>
        </w:rPr>
        <w:t xml:space="preserve"> </w:t>
      </w:r>
      <w:r w:rsidRPr="003D407B">
        <w:rPr>
          <w:rFonts w:ascii="Times New Roman" w:hAnsi="Times New Roman" w:cs="Times New Roman"/>
          <w:sz w:val="18"/>
          <w:szCs w:val="18"/>
        </w:rPr>
        <w:t>/</w:t>
      </w:r>
      <w:r w:rsidR="00393FD9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A1EFC" w:rsidRPr="003D407B">
        <w:rPr>
          <w:rFonts w:ascii="Times New Roman" w:hAnsi="Times New Roman" w:cs="Times New Roman"/>
          <w:sz w:val="18"/>
          <w:szCs w:val="18"/>
        </w:rPr>
        <w:t xml:space="preserve">___________________/ </w:t>
      </w:r>
      <w:r w:rsidR="00FD7A9C">
        <w:rPr>
          <w:rFonts w:ascii="Times New Roman" w:hAnsi="Times New Roman" w:cs="Times New Roman"/>
          <w:sz w:val="18"/>
          <w:szCs w:val="18"/>
        </w:rPr>
        <w:t>А</w:t>
      </w:r>
      <w:r w:rsidR="003A1EFC" w:rsidRPr="003D407B">
        <w:rPr>
          <w:rFonts w:ascii="Times New Roman" w:hAnsi="Times New Roman" w:cs="Times New Roman"/>
          <w:sz w:val="18"/>
          <w:szCs w:val="18"/>
        </w:rPr>
        <w:t>.И</w:t>
      </w:r>
      <w:r w:rsidR="00FD7A9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FD7A9C">
        <w:rPr>
          <w:rFonts w:ascii="Times New Roman" w:hAnsi="Times New Roman" w:cs="Times New Roman"/>
          <w:sz w:val="18"/>
          <w:szCs w:val="18"/>
        </w:rPr>
        <w:t>Ифраимова</w:t>
      </w:r>
      <w:proofErr w:type="spellEnd"/>
      <w:r w:rsidR="003A1EFC" w:rsidRPr="003D407B">
        <w:rPr>
          <w:rFonts w:ascii="Times New Roman" w:hAnsi="Times New Roman" w:cs="Times New Roman"/>
          <w:sz w:val="18"/>
          <w:szCs w:val="18"/>
        </w:rPr>
        <w:t xml:space="preserve"> /</w:t>
      </w:r>
    </w:p>
    <w:p w14:paraId="24293F34" w14:textId="77777777" w:rsidR="00CD5B68" w:rsidRPr="003D407B" w:rsidRDefault="00CD5B68" w:rsidP="00393FD9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D407B">
        <w:rPr>
          <w:rFonts w:ascii="Times New Roman" w:hAnsi="Times New Roman" w:cs="Times New Roman"/>
          <w:sz w:val="18"/>
          <w:szCs w:val="18"/>
        </w:rPr>
        <w:t>м.п.</w:t>
      </w:r>
      <w:r w:rsidR="003A1EFC" w:rsidRPr="003D40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393FD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A1EFC" w:rsidRPr="003D407B">
        <w:rPr>
          <w:rFonts w:ascii="Times New Roman" w:hAnsi="Times New Roman" w:cs="Times New Roman"/>
          <w:sz w:val="18"/>
          <w:szCs w:val="18"/>
        </w:rPr>
        <w:t xml:space="preserve">м.п. </w:t>
      </w:r>
    </w:p>
    <w:p w14:paraId="5D6A7585" w14:textId="77777777" w:rsidR="003A1EFC" w:rsidRPr="003D407B" w:rsidRDefault="003A1EFC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582B6208" w14:textId="77777777" w:rsidR="003A1EFC" w:rsidRPr="003D407B" w:rsidRDefault="003A1EFC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135CAA45" w14:textId="77777777" w:rsidR="003A1EFC" w:rsidRPr="003D407B" w:rsidRDefault="003A1EFC" w:rsidP="00393F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509ACC0A" w14:textId="77777777" w:rsidR="00FC48C3" w:rsidRDefault="00FC48C3" w:rsidP="00FC48C3">
      <w:pPr>
        <w:pStyle w:val="20"/>
        <w:shd w:val="clear" w:color="auto" w:fill="auto"/>
        <w:spacing w:before="0" w:after="0" w:line="248" w:lineRule="exact"/>
      </w:pPr>
    </w:p>
    <w:p w14:paraId="2C892B04" w14:textId="77777777" w:rsidR="003473A2" w:rsidRDefault="003473A2" w:rsidP="003B0E16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7CC05376" w14:textId="77777777" w:rsidR="00466E97" w:rsidRDefault="00466E97" w:rsidP="003B0E16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794ED7DD" w14:textId="77777777" w:rsidR="00466E97" w:rsidRPr="003D407B" w:rsidRDefault="00466E97" w:rsidP="003B0E16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0BC3F2E" w14:textId="77777777" w:rsidR="00A6135A" w:rsidRPr="003D407B" w:rsidRDefault="00A6135A" w:rsidP="003B0E1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07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Приложение к договору</w:t>
      </w:r>
    </w:p>
    <w:p w14:paraId="30D0B854" w14:textId="77777777" w:rsidR="00A6135A" w:rsidRPr="003D407B" w:rsidRDefault="00A6135A" w:rsidP="003B0E1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07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</w:t>
      </w:r>
      <w:r w:rsidR="00B114E0" w:rsidRPr="003D407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</w:t>
      </w:r>
      <w:r w:rsidRPr="003D407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№           от</w:t>
      </w:r>
    </w:p>
    <w:p w14:paraId="523C4894" w14:textId="77777777" w:rsidR="00A6135A" w:rsidRPr="003D407B" w:rsidRDefault="00A6135A" w:rsidP="003B0E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07B">
        <w:rPr>
          <w:rFonts w:ascii="Times New Roman" w:hAnsi="Times New Roman" w:cs="Times New Roman"/>
          <w:b/>
          <w:sz w:val="18"/>
          <w:szCs w:val="18"/>
        </w:rPr>
        <w:t>ОПИСЬ ДОКУМЕНТОВ</w:t>
      </w:r>
    </w:p>
    <w:p w14:paraId="6DB93C57" w14:textId="77777777" w:rsidR="00A6135A" w:rsidRPr="003D407B" w:rsidRDefault="00A6135A" w:rsidP="003B0E1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D407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</w:t>
      </w:r>
      <w:r w:rsidR="00B114E0" w:rsidRPr="003D407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</w:t>
      </w:r>
      <w:r w:rsidRPr="003D407B">
        <w:rPr>
          <w:rFonts w:ascii="Times New Roman" w:hAnsi="Times New Roman" w:cs="Times New Roman"/>
          <w:bCs/>
          <w:sz w:val="18"/>
          <w:szCs w:val="18"/>
        </w:rPr>
        <w:t xml:space="preserve">    «          »          20        г.</w:t>
      </w:r>
    </w:p>
    <w:p w14:paraId="764CC8FE" w14:textId="0781C29C" w:rsidR="00A6135A" w:rsidRPr="003D407B" w:rsidRDefault="0075614F" w:rsidP="003B0E16">
      <w:pPr>
        <w:tabs>
          <w:tab w:val="left" w:leader="underscore" w:pos="6830"/>
          <w:tab w:val="left" w:leader="underscore" w:pos="8292"/>
          <w:tab w:val="left" w:leader="underscore" w:pos="840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Представитель </w:t>
      </w:r>
      <w:r w:rsidR="00FD7A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 ___________</w:t>
      </w:r>
      <w:r w:rsidR="00A6135A" w:rsidRPr="003D40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A6135A" w:rsidRPr="003D407B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именуемого в дальнейшем</w:t>
      </w:r>
      <w:r w:rsidR="00A6135A" w:rsidRPr="003D40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Заказчик,</w:t>
      </w:r>
      <w:r w:rsidR="00A6135A" w:rsidRPr="003D40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представил, а специалист по таможенным операциям </w:t>
      </w:r>
      <w:r w:rsidR="00A6135A" w:rsidRPr="003D40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r w:rsidR="00A6135A" w:rsidRPr="003D40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r w:rsidR="00FD7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БПИЛ</w:t>
      </w:r>
      <w:r w:rsidR="00A6135A" w:rsidRPr="003D40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="00A6135A" w:rsidRPr="003D40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принял, следующие документы для совершения таможенных операций в соответствии с таможенным законодательством </w:t>
      </w:r>
      <w:r w:rsidR="00FD7A9C">
        <w:rPr>
          <w:rFonts w:ascii="Times New Roman" w:eastAsia="Times New Roman" w:hAnsi="Times New Roman" w:cs="Times New Roman"/>
          <w:sz w:val="18"/>
          <w:szCs w:val="18"/>
          <w:lang w:eastAsia="ru-RU"/>
        </w:rPr>
        <w:t>ЕАЭС</w:t>
      </w:r>
      <w:r w:rsidR="00A6135A" w:rsidRPr="003D40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России на основании договора на оказание услуг таможенным представителем №</w:t>
      </w:r>
      <w:r w:rsidR="00A6135A" w:rsidRPr="003D407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______от____________</w:t>
      </w:r>
    </w:p>
    <w:tbl>
      <w:tblPr>
        <w:tblW w:w="94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5627"/>
        <w:gridCol w:w="917"/>
        <w:gridCol w:w="913"/>
        <w:gridCol w:w="1467"/>
      </w:tblGrid>
      <w:tr w:rsidR="00A6135A" w:rsidRPr="003D407B" w14:paraId="0C28673F" w14:textId="77777777" w:rsidTr="00B114E0">
        <w:trPr>
          <w:trHeight w:val="38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7ADFC" w14:textId="77777777" w:rsidR="00B114E0" w:rsidRPr="003D407B" w:rsidRDefault="00B114E0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96A842C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="00B114E0"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6DEA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94E935C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документов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7F2BC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листов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7E6A0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пред</w:t>
            </w: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ставления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730CF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</w:t>
            </w:r>
            <w:r w:rsidR="00B114E0" w:rsidRPr="003D40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принявшего лица</w:t>
            </w:r>
          </w:p>
        </w:tc>
      </w:tr>
      <w:tr w:rsidR="00A6135A" w:rsidRPr="003D407B" w14:paraId="78AA3B55" w14:textId="77777777" w:rsidTr="00B114E0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919D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F093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2E9E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A1692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0E190" w14:textId="77777777" w:rsidR="00A6135A" w:rsidRPr="003D407B" w:rsidRDefault="00A6135A" w:rsidP="00DE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A6135A" w:rsidRPr="003D407B" w14:paraId="1D87BF28" w14:textId="77777777" w:rsidTr="00B114E0">
        <w:trPr>
          <w:trHeight w:val="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2CE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E920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4F6E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0C60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9A04E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2FB6B218" w14:textId="77777777" w:rsidTr="00B114E0">
        <w:trPr>
          <w:trHeight w:val="1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D2DCE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349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56F5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C7A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245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3A3B0B6E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FFF0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95D0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289E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D4F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E07E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7D1A0915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3A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9CBC2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AC1DE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4D2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95DA3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5159BCB6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66C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3061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E38F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C18A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A65A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453A0A98" w14:textId="77777777" w:rsidTr="00B114E0">
        <w:trPr>
          <w:trHeight w:val="1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9694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7EC5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4D5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37D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38F3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0B6AE02F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54C59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D81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911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1C1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6489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7D93FAA8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281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E87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2AB2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C61A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9D2A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2AFFCFCE" w14:textId="77777777" w:rsidTr="00B114E0">
        <w:trPr>
          <w:trHeight w:val="1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3E7A2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9FB3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6F36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5680E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5913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6CDC67AD" w14:textId="77777777" w:rsidTr="00B114E0">
        <w:trPr>
          <w:trHeight w:val="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3E4D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F894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ACA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7B8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C35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2AAAD118" w14:textId="77777777" w:rsidTr="00B114E0">
        <w:trPr>
          <w:trHeight w:val="1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4E1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A6DB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1045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44A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28B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775BF41D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4CA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E633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0EADA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E9E0A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1AE6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65A8EE1A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0E8C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012C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E5F3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7E73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381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5A799934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4A6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9EBA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7ED5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A73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6C5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4E6EBF22" w14:textId="77777777" w:rsidTr="00B114E0">
        <w:trPr>
          <w:trHeight w:val="1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737E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8FB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0252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4EF7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5C7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04D6B961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51E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9029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6A29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564B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56E5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3F03A245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27370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3682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0740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A0D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71F9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27B029C0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516A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383A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55D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E21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62D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1FC8201B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7B73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B64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ABC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91E3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38BD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538EA36A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6859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158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B4EF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089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4F73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40CBE761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F74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E582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99A1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C209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8CC2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2AC06B06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8427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9AF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8818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DD290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3B2D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2E895C11" w14:textId="77777777" w:rsidTr="00B114E0">
        <w:trPr>
          <w:trHeight w:val="1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9042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90DF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99C5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F86C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691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75560A92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DC14E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DB1F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1286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987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0C4A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5CDD9C30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6832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A020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CBC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201D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E1EBA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200DA2EF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B66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720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4E7E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858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683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228258F1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07C4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C4DEA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E49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8C35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2CA2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0DB17ABF" w14:textId="77777777" w:rsidTr="00B114E0">
        <w:trPr>
          <w:trHeight w:val="1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AEB6A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647D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F6A43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4DAE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CEA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1B7B994E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B83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2297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4DF2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F04D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9BF4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1BBB553A" w14:textId="77777777" w:rsidTr="00B114E0">
        <w:trPr>
          <w:trHeight w:val="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4F3A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BE29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EDC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D98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7DF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40569AD0" w14:textId="77777777" w:rsidTr="00B114E0">
        <w:trPr>
          <w:trHeight w:val="18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614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6DA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8F56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8E25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B0A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3802A5FA" w14:textId="77777777" w:rsidTr="00B114E0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FFB8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80DBC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3C19B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74F1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31CBF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135A" w:rsidRPr="003D407B" w14:paraId="04D2A03D" w14:textId="77777777" w:rsidTr="00B114E0">
        <w:trPr>
          <w:trHeight w:val="2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3273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A3C51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8E7C4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FF2E3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E082" w14:textId="77777777" w:rsidR="00A6135A" w:rsidRPr="003D407B" w:rsidRDefault="00A6135A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6F94" w:rsidRPr="003D407B" w14:paraId="4CD3BBD6" w14:textId="77777777" w:rsidTr="00B114E0">
        <w:trPr>
          <w:trHeight w:val="2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A02CD" w14:textId="77777777" w:rsidR="00DE6F94" w:rsidRPr="003D407B" w:rsidRDefault="00DE6F94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469E" w14:textId="77777777" w:rsidR="00DE6F94" w:rsidRPr="003D407B" w:rsidRDefault="00DE6F94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F48F" w14:textId="77777777" w:rsidR="00DE6F94" w:rsidRPr="003D407B" w:rsidRDefault="00DE6F94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17FE" w14:textId="77777777" w:rsidR="00DE6F94" w:rsidRPr="003D407B" w:rsidRDefault="00DE6F94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69D4" w14:textId="77777777" w:rsidR="00DE6F94" w:rsidRPr="003D407B" w:rsidRDefault="00DE6F94" w:rsidP="003B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D9E811" w14:textId="77777777" w:rsidR="00DE6F94" w:rsidRDefault="00DE6F94" w:rsidP="003B0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4FA8C085" w14:textId="77777777" w:rsidR="00B114E0" w:rsidRPr="003D407B" w:rsidRDefault="00B114E0" w:rsidP="003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Всего представлено</w:t>
      </w:r>
    </w:p>
    <w:p w14:paraId="17EEA156" w14:textId="77777777" w:rsidR="00B114E0" w:rsidRPr="003D407B" w:rsidRDefault="00DE6F94" w:rsidP="003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B114E0" w:rsidRPr="003D407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наименований документов. цифра прописью)</w:t>
      </w:r>
    </w:p>
    <w:p w14:paraId="38B00CC0" w14:textId="77777777" w:rsidR="00B114E0" w:rsidRPr="003D407B" w:rsidRDefault="00B114E0" w:rsidP="003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          листах</w:t>
      </w:r>
    </w:p>
    <w:p w14:paraId="54E5F78B" w14:textId="77777777" w:rsidR="00B114E0" w:rsidRDefault="00DE6F94" w:rsidP="003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114E0" w:rsidRPr="003D407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листов, цифра прописью)</w:t>
      </w:r>
    </w:p>
    <w:p w14:paraId="15566884" w14:textId="77777777" w:rsidR="00DE6F94" w:rsidRPr="003D407B" w:rsidRDefault="00DE6F94" w:rsidP="003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EF43B57" w14:textId="77777777" w:rsidR="00A6135A" w:rsidRDefault="00B114E0" w:rsidP="003B0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ТАМОЖЕННАЯ ПРОЦЕДУРА:</w:t>
      </w:r>
    </w:p>
    <w:p w14:paraId="6A953299" w14:textId="77777777" w:rsidR="00DE6F94" w:rsidRDefault="00DE6F94" w:rsidP="003B0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8C3080C" w14:textId="77777777" w:rsidR="00DE6F94" w:rsidRPr="003D407B" w:rsidRDefault="00DE6F94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6D18A6D9" w14:textId="77777777" w:rsidR="00B114E0" w:rsidRPr="003D407B" w:rsidRDefault="00B114E0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ИСПОЛНИТЕЛЬ:                                                                                    ЗАКАЗЧИК:</w:t>
      </w:r>
    </w:p>
    <w:p w14:paraId="65C5C1A6" w14:textId="7A214912" w:rsidR="00DE6F94" w:rsidRPr="0075614F" w:rsidRDefault="00B114E0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D40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r w:rsidR="000919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БПИЛ</w:t>
      </w:r>
      <w:r w:rsidRPr="003D40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="00DE6F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</w:t>
      </w:r>
    </w:p>
    <w:p w14:paraId="6EA2F004" w14:textId="77777777" w:rsidR="00B114E0" w:rsidRPr="003D407B" w:rsidRDefault="00B114E0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BDECD2C" w14:textId="3064BBD0" w:rsidR="00B114E0" w:rsidRDefault="00B114E0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___________________________/ </w:t>
      </w:r>
      <w:r w:rsidR="000919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</w:t>
      </w:r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.И. </w:t>
      </w:r>
      <w:proofErr w:type="spellStart"/>
      <w:r w:rsidR="000919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Ифраимова</w:t>
      </w:r>
      <w:proofErr w:type="spellEnd"/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/         </w:t>
      </w:r>
      <w:r w:rsidR="00DE6F9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</w:t>
      </w:r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__________________/</w:t>
      </w:r>
      <w:r w:rsidR="0009194C"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3D40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</w:t>
      </w:r>
    </w:p>
    <w:p w14:paraId="2D721DC7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DED1A76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C1CD910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9C01D7E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A384D14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1CF1DE18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5E212CB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4CF7A194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2FE8E92" w14:textId="77777777" w:rsidR="00466E97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361B9E4" w14:textId="77777777" w:rsidR="00466E97" w:rsidRPr="001A6F8B" w:rsidRDefault="00466E97" w:rsidP="00466E97">
      <w:pPr>
        <w:pStyle w:val="1"/>
        <w:spacing w:before="71"/>
        <w:ind w:left="6154"/>
        <w:rPr>
          <w:rFonts w:cs="Times New Roman"/>
          <w:b w:val="0"/>
          <w:bCs w:val="0"/>
          <w:lang w:val="ru-RU"/>
        </w:rPr>
      </w:pPr>
      <w:r w:rsidRPr="001A6F8B">
        <w:rPr>
          <w:rFonts w:cs="Times New Roman"/>
          <w:spacing w:val="-1"/>
          <w:lang w:val="ru-RU"/>
        </w:rPr>
        <w:t>ПРИЛОЖЕНИ</w:t>
      </w:r>
      <w:r w:rsidRPr="001A6F8B">
        <w:rPr>
          <w:rFonts w:cs="Times New Roman"/>
          <w:lang w:val="ru-RU"/>
        </w:rPr>
        <w:t>Е</w:t>
      </w:r>
      <w:r w:rsidRPr="001A6F8B">
        <w:rPr>
          <w:rFonts w:cs="Times New Roman"/>
          <w:spacing w:val="-2"/>
          <w:lang w:val="ru-RU"/>
        </w:rPr>
        <w:t xml:space="preserve"> </w:t>
      </w:r>
      <w:r w:rsidRPr="001A6F8B">
        <w:rPr>
          <w:rFonts w:cs="Times New Roman"/>
          <w:lang w:val="ru-RU"/>
        </w:rPr>
        <w:t>№</w:t>
      </w:r>
      <w:r w:rsidRPr="001A6F8B">
        <w:rPr>
          <w:rFonts w:cs="Times New Roman"/>
          <w:spacing w:val="-2"/>
          <w:lang w:val="ru-RU"/>
        </w:rPr>
        <w:t xml:space="preserve"> </w:t>
      </w:r>
      <w:r w:rsidRPr="001A6F8B">
        <w:rPr>
          <w:rFonts w:cs="Times New Roman"/>
          <w:lang w:val="ru-RU"/>
        </w:rPr>
        <w:t>1</w:t>
      </w:r>
    </w:p>
    <w:p w14:paraId="67255517" w14:textId="1C338244" w:rsidR="00466E97" w:rsidRPr="001A6F8B" w:rsidRDefault="00466E97" w:rsidP="00466E97">
      <w:pPr>
        <w:spacing w:before="4" w:line="245" w:lineRule="auto"/>
        <w:ind w:left="6154" w:right="1512"/>
        <w:rPr>
          <w:rFonts w:ascii="Times New Roman" w:eastAsia="Times New Roman" w:hAnsi="Times New Roman" w:cs="Times New Roman"/>
          <w:sz w:val="18"/>
          <w:szCs w:val="18"/>
        </w:rPr>
      </w:pP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к</w:t>
      </w:r>
      <w:r w:rsidRPr="001A6F8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Договор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у</w:t>
      </w:r>
      <w:r w:rsidRPr="001A6F8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оказани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я</w:t>
      </w:r>
      <w:r w:rsidRPr="001A6F8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услуг Таможенног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о</w:t>
      </w:r>
      <w:r w:rsidRPr="001A6F8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Представител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я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№ </w:t>
      </w:r>
      <w:r w:rsidR="0009194C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- 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т</w:t>
      </w:r>
      <w:r w:rsidRPr="001A6F8B"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«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  <w:r w:rsidRPr="001A6F8B">
        <w:rPr>
          <w:rFonts w:ascii="Times New Roman" w:eastAsia="Times New Roman" w:hAnsi="Times New Roman" w:cs="Times New Roman"/>
          <w:b/>
          <w:bCs/>
          <w:spacing w:val="45"/>
          <w:sz w:val="18"/>
          <w:szCs w:val="18"/>
        </w:rPr>
        <w:t xml:space="preserve"> </w:t>
      </w:r>
      <w:r w:rsidR="0009194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____________</w:t>
      </w:r>
    </w:p>
    <w:p w14:paraId="1E3E3776" w14:textId="77777777" w:rsidR="00466E97" w:rsidRPr="001A6F8B" w:rsidRDefault="00466E97" w:rsidP="00466E97">
      <w:pPr>
        <w:spacing w:before="4" w:line="190" w:lineRule="exact"/>
        <w:rPr>
          <w:sz w:val="19"/>
          <w:szCs w:val="19"/>
        </w:rPr>
      </w:pPr>
    </w:p>
    <w:p w14:paraId="53E2771E" w14:textId="77777777" w:rsidR="00466E97" w:rsidRPr="001A6F8B" w:rsidRDefault="00466E97" w:rsidP="00466E97">
      <w:pPr>
        <w:spacing w:line="200" w:lineRule="exact"/>
        <w:rPr>
          <w:sz w:val="20"/>
          <w:szCs w:val="20"/>
        </w:rPr>
      </w:pPr>
    </w:p>
    <w:p w14:paraId="32009E27" w14:textId="77777777" w:rsidR="00466E97" w:rsidRPr="001A6F8B" w:rsidRDefault="00466E97" w:rsidP="00466E97">
      <w:pPr>
        <w:ind w:right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РЕ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ЙСКУ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Р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АН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Т</w:t>
      </w:r>
    </w:p>
    <w:p w14:paraId="5CC0195B" w14:textId="77777777" w:rsidR="00466E97" w:rsidRPr="001A6F8B" w:rsidRDefault="00466E97" w:rsidP="00466E97">
      <w:pPr>
        <w:spacing w:line="206" w:lineRule="exact"/>
        <w:ind w:right="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A6F8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сл</w:t>
      </w:r>
      <w:r w:rsidRPr="001A6F8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у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г </w:t>
      </w:r>
      <w:r w:rsidRPr="001A6F8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Т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а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м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жен</w:t>
      </w:r>
      <w:r w:rsidRPr="001A6F8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н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г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о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1A6F8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П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р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е</w:t>
      </w:r>
      <w:r w:rsidRPr="001A6F8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д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с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т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а</w:t>
      </w:r>
      <w:r w:rsidRPr="001A6F8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в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и</w:t>
      </w:r>
      <w:r w:rsidRPr="001A6F8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т</w:t>
      </w:r>
      <w:r w:rsidRPr="001A6F8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ел</w:t>
      </w:r>
      <w:r w:rsidRPr="001A6F8B">
        <w:rPr>
          <w:rFonts w:ascii="Times New Roman" w:eastAsia="Times New Roman" w:hAnsi="Times New Roman" w:cs="Times New Roman"/>
          <w:b/>
          <w:bCs/>
          <w:sz w:val="18"/>
          <w:szCs w:val="18"/>
        </w:rPr>
        <w:t>я</w:t>
      </w:r>
    </w:p>
    <w:p w14:paraId="50999412" w14:textId="77777777" w:rsidR="00466E97" w:rsidRPr="001A6F8B" w:rsidRDefault="00466E97" w:rsidP="00466E97">
      <w:pPr>
        <w:pStyle w:val="a4"/>
        <w:spacing w:line="202" w:lineRule="exact"/>
        <w:ind w:left="845"/>
        <w:rPr>
          <w:lang w:val="ru-RU"/>
        </w:rPr>
      </w:pPr>
      <w:r w:rsidRPr="001A6F8B">
        <w:rPr>
          <w:lang w:val="ru-RU"/>
        </w:rPr>
        <w:t>В</w:t>
      </w:r>
      <w:r w:rsidRPr="001A6F8B">
        <w:rPr>
          <w:spacing w:val="7"/>
          <w:lang w:val="ru-RU"/>
        </w:rPr>
        <w:t xml:space="preserve"> 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оо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ве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ви</w:t>
      </w:r>
      <w:r w:rsidRPr="001A6F8B">
        <w:rPr>
          <w:lang w:val="ru-RU"/>
        </w:rPr>
        <w:t>и</w:t>
      </w:r>
      <w:r w:rsidRPr="001A6F8B">
        <w:rPr>
          <w:spacing w:val="7"/>
          <w:lang w:val="ru-RU"/>
        </w:rPr>
        <w:t xml:space="preserve"> </w:t>
      </w:r>
      <w:r w:rsidRPr="001A6F8B">
        <w:rPr>
          <w:lang w:val="ru-RU"/>
        </w:rPr>
        <w:t>с</w:t>
      </w:r>
      <w:r w:rsidRPr="001A6F8B">
        <w:rPr>
          <w:spacing w:val="7"/>
          <w:lang w:val="ru-RU"/>
        </w:rPr>
        <w:t xml:space="preserve"> </w:t>
      </w:r>
      <w:r w:rsidRPr="001A6F8B">
        <w:rPr>
          <w:spacing w:val="-1"/>
          <w:lang w:val="ru-RU"/>
        </w:rPr>
        <w:t>Д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г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в</w:t>
      </w:r>
      <w:r w:rsidRPr="001A6F8B">
        <w:rPr>
          <w:spacing w:val="1"/>
          <w:lang w:val="ru-RU"/>
        </w:rPr>
        <w:t>оро</w:t>
      </w:r>
      <w:r w:rsidRPr="001A6F8B">
        <w:rPr>
          <w:lang w:val="ru-RU"/>
        </w:rPr>
        <w:t>м</w:t>
      </w:r>
      <w:r w:rsidRPr="001A6F8B">
        <w:rPr>
          <w:spacing w:val="6"/>
          <w:lang w:val="ru-RU"/>
        </w:rPr>
        <w:t xml:space="preserve"> 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оро</w:t>
      </w:r>
      <w:r w:rsidRPr="001A6F8B">
        <w:rPr>
          <w:spacing w:val="-1"/>
          <w:lang w:val="ru-RU"/>
        </w:rPr>
        <w:t>н</w:t>
      </w:r>
      <w:r w:rsidRPr="001A6F8B">
        <w:rPr>
          <w:lang w:val="ru-RU"/>
        </w:rPr>
        <w:t>ы</w:t>
      </w:r>
      <w:r w:rsidRPr="001A6F8B">
        <w:rPr>
          <w:spacing w:val="6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и</w:t>
      </w:r>
      <w:r w:rsidRPr="001A6F8B">
        <w:rPr>
          <w:lang w:val="ru-RU"/>
        </w:rPr>
        <w:t>ш</w:t>
      </w:r>
      <w:r w:rsidRPr="001A6F8B">
        <w:rPr>
          <w:spacing w:val="-2"/>
          <w:lang w:val="ru-RU"/>
        </w:rPr>
        <w:t>л</w:t>
      </w:r>
      <w:r w:rsidRPr="001A6F8B">
        <w:rPr>
          <w:lang w:val="ru-RU"/>
        </w:rPr>
        <w:t>и</w:t>
      </w:r>
      <w:r w:rsidRPr="001A6F8B">
        <w:rPr>
          <w:spacing w:val="7"/>
          <w:lang w:val="ru-RU"/>
        </w:rPr>
        <w:t xml:space="preserve"> </w:t>
      </w:r>
      <w:r w:rsidRPr="001A6F8B">
        <w:rPr>
          <w:lang w:val="ru-RU"/>
        </w:rPr>
        <w:t>к</w:t>
      </w:r>
      <w:r w:rsidRPr="001A6F8B">
        <w:rPr>
          <w:spacing w:val="6"/>
          <w:lang w:val="ru-RU"/>
        </w:rPr>
        <w:t xml:space="preserve"> 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г</w:t>
      </w:r>
      <w:r w:rsidRPr="001A6F8B">
        <w:rPr>
          <w:spacing w:val="-2"/>
          <w:lang w:val="ru-RU"/>
        </w:rPr>
        <w:t>л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ш</w:t>
      </w:r>
      <w:r w:rsidRPr="001A6F8B">
        <w:rPr>
          <w:spacing w:val="-1"/>
          <w:lang w:val="ru-RU"/>
        </w:rPr>
        <w:t>ени</w:t>
      </w:r>
      <w:r w:rsidRPr="001A6F8B">
        <w:rPr>
          <w:lang w:val="ru-RU"/>
        </w:rPr>
        <w:t>ю</w:t>
      </w:r>
      <w:r w:rsidRPr="001A6F8B">
        <w:rPr>
          <w:spacing w:val="7"/>
          <w:lang w:val="ru-RU"/>
        </w:rPr>
        <w:t xml:space="preserve"> </w:t>
      </w:r>
      <w:r w:rsidRPr="001A6F8B">
        <w:rPr>
          <w:lang w:val="ru-RU"/>
        </w:rPr>
        <w:t>о</w:t>
      </w:r>
      <w:r w:rsidRPr="001A6F8B">
        <w:rPr>
          <w:spacing w:val="11"/>
          <w:lang w:val="ru-RU"/>
        </w:rPr>
        <w:t xml:space="preserve"> </w:t>
      </w:r>
      <w:r w:rsidRPr="001A6F8B">
        <w:rPr>
          <w:spacing w:val="-1"/>
          <w:lang w:val="ru-RU"/>
        </w:rPr>
        <w:t>ни</w:t>
      </w:r>
      <w:r w:rsidRPr="001A6F8B">
        <w:rPr>
          <w:lang w:val="ru-RU"/>
        </w:rPr>
        <w:t>ж</w:t>
      </w:r>
      <w:r w:rsidRPr="001A6F8B">
        <w:rPr>
          <w:spacing w:val="1"/>
          <w:lang w:val="ru-RU"/>
        </w:rPr>
        <w:t>е</w:t>
      </w:r>
      <w:r w:rsidRPr="001A6F8B">
        <w:rPr>
          <w:spacing w:val="-2"/>
          <w:lang w:val="ru-RU"/>
        </w:rPr>
        <w:t>ук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з</w:t>
      </w:r>
      <w:r w:rsidRPr="001A6F8B">
        <w:rPr>
          <w:spacing w:val="-1"/>
          <w:lang w:val="ru-RU"/>
        </w:rPr>
        <w:t>анн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й</w:t>
      </w:r>
      <w:r w:rsidRPr="001A6F8B">
        <w:rPr>
          <w:spacing w:val="7"/>
          <w:lang w:val="ru-RU"/>
        </w:rPr>
        <w:t xml:space="preserve"> </w:t>
      </w:r>
      <w:r w:rsidRPr="001A6F8B">
        <w:rPr>
          <w:spacing w:val="-1"/>
          <w:lang w:val="ru-RU"/>
        </w:rPr>
        <w:t>це</w:t>
      </w:r>
      <w:r w:rsidRPr="001A6F8B">
        <w:rPr>
          <w:spacing w:val="2"/>
          <w:lang w:val="ru-RU"/>
        </w:rPr>
        <w:t>н</w:t>
      </w:r>
      <w:r w:rsidRPr="001A6F8B">
        <w:rPr>
          <w:lang w:val="ru-RU"/>
        </w:rPr>
        <w:t>е</w:t>
      </w:r>
      <w:r w:rsidRPr="001A6F8B">
        <w:rPr>
          <w:spacing w:val="9"/>
          <w:lang w:val="ru-RU"/>
        </w:rPr>
        <w:t xml:space="preserve"> </w:t>
      </w:r>
      <w:r w:rsidRPr="001A6F8B">
        <w:rPr>
          <w:spacing w:val="-2"/>
          <w:lang w:val="ru-RU"/>
        </w:rPr>
        <w:t>у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л</w:t>
      </w:r>
      <w:r w:rsidRPr="001A6F8B">
        <w:rPr>
          <w:spacing w:val="-4"/>
          <w:lang w:val="ru-RU"/>
        </w:rPr>
        <w:t>у</w:t>
      </w:r>
      <w:r w:rsidRPr="001A6F8B">
        <w:rPr>
          <w:lang w:val="ru-RU"/>
        </w:rPr>
        <w:t>г</w:t>
      </w:r>
      <w:r w:rsidRPr="001A6F8B">
        <w:rPr>
          <w:spacing w:val="14"/>
          <w:lang w:val="ru-RU"/>
        </w:rPr>
        <w:t xml:space="preserve"> </w:t>
      </w:r>
      <w:r w:rsidRPr="001A6F8B">
        <w:rPr>
          <w:spacing w:val="-2"/>
          <w:lang w:val="ru-RU"/>
        </w:rPr>
        <w:t>Т</w:t>
      </w:r>
      <w:r w:rsidRPr="001A6F8B">
        <w:rPr>
          <w:spacing w:val="1"/>
          <w:lang w:val="ru-RU"/>
        </w:rPr>
        <w:t>а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ж</w:t>
      </w:r>
      <w:r w:rsidRPr="001A6F8B">
        <w:rPr>
          <w:spacing w:val="-1"/>
          <w:lang w:val="ru-RU"/>
        </w:rPr>
        <w:t>енн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го</w:t>
      </w:r>
      <w:r w:rsidRPr="001A6F8B">
        <w:rPr>
          <w:spacing w:val="9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едс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ави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ел</w:t>
      </w:r>
      <w:r w:rsidRPr="001A6F8B">
        <w:rPr>
          <w:lang w:val="ru-RU"/>
        </w:rPr>
        <w:t>я</w:t>
      </w:r>
    </w:p>
    <w:p w14:paraId="2ED2527A" w14:textId="77777777" w:rsidR="00466E97" w:rsidRDefault="00466E97" w:rsidP="00466E97">
      <w:pPr>
        <w:pStyle w:val="a4"/>
        <w:spacing w:line="206" w:lineRule="exact"/>
        <w:rPr>
          <w:rFonts w:cs="Times New Roman"/>
        </w:rPr>
      </w:pPr>
      <w:r>
        <w:t xml:space="preserve">и </w:t>
      </w:r>
      <w:proofErr w:type="spellStart"/>
      <w:r>
        <w:rPr>
          <w:spacing w:val="-1"/>
        </w:rPr>
        <w:t>п</w:t>
      </w:r>
      <w:r>
        <w:rPr>
          <w:spacing w:val="1"/>
        </w:rPr>
        <w:t>оря</w:t>
      </w:r>
      <w:r>
        <w:rPr>
          <w:spacing w:val="-1"/>
        </w:rPr>
        <w:t>д</w:t>
      </w:r>
      <w:r>
        <w:rPr>
          <w:spacing w:val="-2"/>
        </w:rPr>
        <w:t>к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ед</w:t>
      </w:r>
      <w:r>
        <w:rPr>
          <w:spacing w:val="1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-2"/>
        </w:rPr>
        <w:t>л</w:t>
      </w:r>
      <w:r>
        <w:rPr>
          <w:spacing w:val="-1"/>
        </w:rPr>
        <w:t>ени</w:t>
      </w:r>
      <w:r>
        <w:t>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1"/>
        </w:rPr>
        <w:t>о</w:t>
      </w:r>
      <w:r>
        <w:rPr>
          <w:spacing w:val="-2"/>
        </w:rPr>
        <w:t>кум</w:t>
      </w:r>
      <w:r>
        <w:rPr>
          <w:spacing w:val="-1"/>
        </w:rPr>
        <w:t>ен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proofErr w:type="spellEnd"/>
      <w:r>
        <w:rPr>
          <w:rFonts w:cs="Times New Roman"/>
        </w:rPr>
        <w:t>.</w:t>
      </w:r>
    </w:p>
    <w:p w14:paraId="55B2E74A" w14:textId="77777777" w:rsidR="00466E97" w:rsidRPr="001A6F8B" w:rsidRDefault="00466E97" w:rsidP="00466E97">
      <w:pPr>
        <w:pStyle w:val="1"/>
        <w:numPr>
          <w:ilvl w:val="0"/>
          <w:numId w:val="4"/>
        </w:numPr>
        <w:tabs>
          <w:tab w:val="left" w:pos="938"/>
        </w:tabs>
        <w:spacing w:before="6"/>
        <w:ind w:left="938"/>
        <w:rPr>
          <w:b w:val="0"/>
          <w:bCs w:val="0"/>
          <w:lang w:val="ru-RU"/>
        </w:rPr>
      </w:pPr>
      <w:r w:rsidRPr="001A6F8B">
        <w:rPr>
          <w:spacing w:val="-1"/>
          <w:lang w:val="ru-RU"/>
        </w:rPr>
        <w:t>П</w:t>
      </w:r>
      <w:r w:rsidRPr="001A6F8B">
        <w:rPr>
          <w:lang w:val="ru-RU"/>
        </w:rPr>
        <w:t>р</w:t>
      </w:r>
      <w:r w:rsidRPr="001A6F8B">
        <w:rPr>
          <w:spacing w:val="-2"/>
          <w:lang w:val="ru-RU"/>
        </w:rPr>
        <w:t>о</w:t>
      </w:r>
      <w:r w:rsidRPr="001A6F8B">
        <w:rPr>
          <w:spacing w:val="3"/>
          <w:lang w:val="ru-RU"/>
        </w:rPr>
        <w:t>х</w:t>
      </w:r>
      <w:r w:rsidRPr="001A6F8B">
        <w:rPr>
          <w:spacing w:val="-2"/>
          <w:lang w:val="ru-RU"/>
        </w:rPr>
        <w:t>о</w:t>
      </w:r>
      <w:r w:rsidRPr="001A6F8B">
        <w:rPr>
          <w:spacing w:val="-1"/>
          <w:lang w:val="ru-RU"/>
        </w:rPr>
        <w:t>ж</w:t>
      </w:r>
      <w:r w:rsidRPr="001A6F8B">
        <w:rPr>
          <w:lang w:val="ru-RU"/>
        </w:rPr>
        <w:t>д</w:t>
      </w:r>
      <w:r w:rsidRPr="001A6F8B">
        <w:rPr>
          <w:spacing w:val="-1"/>
          <w:lang w:val="ru-RU"/>
        </w:rPr>
        <w:t>ени</w:t>
      </w:r>
      <w:r w:rsidRPr="001A6F8B">
        <w:rPr>
          <w:lang w:val="ru-RU"/>
        </w:rPr>
        <w:t>е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-2"/>
          <w:lang w:val="ru-RU"/>
        </w:rPr>
        <w:t>та</w:t>
      </w:r>
      <w:r w:rsidRPr="001A6F8B">
        <w:rPr>
          <w:spacing w:val="2"/>
          <w:lang w:val="ru-RU"/>
        </w:rPr>
        <w:t>м</w:t>
      </w:r>
      <w:r w:rsidRPr="001A6F8B">
        <w:rPr>
          <w:spacing w:val="-2"/>
          <w:lang w:val="ru-RU"/>
        </w:rPr>
        <w:t>о</w:t>
      </w:r>
      <w:r w:rsidRPr="001A6F8B">
        <w:rPr>
          <w:spacing w:val="-1"/>
          <w:lang w:val="ru-RU"/>
        </w:rPr>
        <w:t>же</w:t>
      </w:r>
      <w:r w:rsidRPr="001A6F8B">
        <w:rPr>
          <w:spacing w:val="1"/>
          <w:lang w:val="ru-RU"/>
        </w:rPr>
        <w:t>н</w:t>
      </w:r>
      <w:r w:rsidRPr="001A6F8B">
        <w:rPr>
          <w:spacing w:val="-1"/>
          <w:lang w:val="ru-RU"/>
        </w:rPr>
        <w:t>н</w:t>
      </w:r>
      <w:r w:rsidRPr="001A6F8B">
        <w:rPr>
          <w:spacing w:val="-2"/>
          <w:lang w:val="ru-RU"/>
        </w:rPr>
        <w:t>ы</w:t>
      </w:r>
      <w:r w:rsidRPr="001A6F8B">
        <w:rPr>
          <w:lang w:val="ru-RU"/>
        </w:rPr>
        <w:t>х</w:t>
      </w:r>
      <w:r w:rsidRPr="001A6F8B">
        <w:rPr>
          <w:spacing w:val="4"/>
          <w:lang w:val="ru-RU"/>
        </w:rPr>
        <w:t xml:space="preserve"> </w:t>
      </w:r>
      <w:r w:rsidRPr="001A6F8B">
        <w:rPr>
          <w:lang w:val="ru-RU"/>
        </w:rPr>
        <w:t>ф</w:t>
      </w:r>
      <w:r w:rsidRPr="001A6F8B">
        <w:rPr>
          <w:spacing w:val="-2"/>
          <w:lang w:val="ru-RU"/>
        </w:rPr>
        <w:t>ор</w:t>
      </w:r>
      <w:r w:rsidRPr="001A6F8B">
        <w:rPr>
          <w:spacing w:val="-1"/>
          <w:lang w:val="ru-RU"/>
        </w:rPr>
        <w:t>м</w:t>
      </w:r>
      <w:r w:rsidRPr="001A6F8B">
        <w:rPr>
          <w:spacing w:val="-2"/>
          <w:lang w:val="ru-RU"/>
        </w:rPr>
        <w:t>а</w:t>
      </w:r>
      <w:r w:rsidRPr="001A6F8B">
        <w:rPr>
          <w:spacing w:val="-1"/>
          <w:lang w:val="ru-RU"/>
        </w:rPr>
        <w:t>л</w:t>
      </w:r>
      <w:r w:rsidRPr="001A6F8B">
        <w:rPr>
          <w:lang w:val="ru-RU"/>
        </w:rPr>
        <w:t>ь</w:t>
      </w:r>
      <w:r w:rsidRPr="001A6F8B">
        <w:rPr>
          <w:spacing w:val="1"/>
          <w:lang w:val="ru-RU"/>
        </w:rPr>
        <w:t>н</w:t>
      </w:r>
      <w:r w:rsidRPr="001A6F8B">
        <w:rPr>
          <w:spacing w:val="-2"/>
          <w:lang w:val="ru-RU"/>
        </w:rPr>
        <w:t>о</w:t>
      </w:r>
      <w:r w:rsidRPr="001A6F8B">
        <w:rPr>
          <w:spacing w:val="1"/>
          <w:lang w:val="ru-RU"/>
        </w:rPr>
        <w:t>с</w:t>
      </w:r>
      <w:r w:rsidRPr="001A6F8B">
        <w:rPr>
          <w:spacing w:val="-2"/>
          <w:lang w:val="ru-RU"/>
        </w:rPr>
        <w:t>т</w:t>
      </w:r>
      <w:r w:rsidRPr="001A6F8B">
        <w:rPr>
          <w:spacing w:val="-1"/>
          <w:lang w:val="ru-RU"/>
        </w:rPr>
        <w:t>е</w:t>
      </w:r>
      <w:r w:rsidRPr="001A6F8B">
        <w:rPr>
          <w:lang w:val="ru-RU"/>
        </w:rPr>
        <w:t>й в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к</w:t>
      </w:r>
      <w:r w:rsidRPr="001A6F8B">
        <w:rPr>
          <w:spacing w:val="-2"/>
          <w:lang w:val="ru-RU"/>
        </w:rPr>
        <w:t>о</w:t>
      </w:r>
      <w:r w:rsidRPr="001A6F8B">
        <w:rPr>
          <w:spacing w:val="-1"/>
          <w:lang w:val="ru-RU"/>
        </w:rPr>
        <w:t>м</w:t>
      </w:r>
      <w:r w:rsidRPr="001A6F8B">
        <w:rPr>
          <w:spacing w:val="1"/>
          <w:lang w:val="ru-RU"/>
        </w:rPr>
        <w:t>п</w:t>
      </w:r>
      <w:r w:rsidRPr="001A6F8B">
        <w:rPr>
          <w:spacing w:val="-1"/>
          <w:lang w:val="ru-RU"/>
        </w:rPr>
        <w:t>лек</w:t>
      </w:r>
      <w:r w:rsidRPr="001A6F8B">
        <w:rPr>
          <w:spacing w:val="1"/>
          <w:lang w:val="ru-RU"/>
        </w:rPr>
        <w:t>с</w:t>
      </w:r>
      <w:r w:rsidRPr="001A6F8B">
        <w:rPr>
          <w:spacing w:val="-1"/>
          <w:lang w:val="ru-RU"/>
        </w:rPr>
        <w:t>е</w:t>
      </w:r>
      <w:r w:rsidRPr="001A6F8B">
        <w:rPr>
          <w:lang w:val="ru-RU"/>
        </w:rPr>
        <w:t>: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7"/>
        <w:gridCol w:w="761"/>
        <w:gridCol w:w="7094"/>
        <w:gridCol w:w="1795"/>
      </w:tblGrid>
      <w:tr w:rsidR="00466E97" w:rsidRPr="005752DD" w14:paraId="2455B60C" w14:textId="77777777" w:rsidTr="0042300E">
        <w:trPr>
          <w:trHeight w:hRule="exact" w:val="42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FDAF9" w14:textId="77777777" w:rsidR="00466E97" w:rsidRDefault="00466E97" w:rsidP="0042300E">
            <w:pPr>
              <w:pStyle w:val="TableParagraph"/>
              <w:spacing w:line="206" w:lineRule="exact"/>
              <w:ind w:left="109" w:right="108" w:firstLin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5B2C" w14:textId="77777777" w:rsidR="00466E97" w:rsidRDefault="00466E97" w:rsidP="0042300E">
            <w:pPr>
              <w:pStyle w:val="TableParagraph"/>
              <w:spacing w:line="206" w:lineRule="exact"/>
              <w:ind w:left="99" w:right="101" w:firstLine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7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833A" w14:textId="77777777" w:rsidR="00466E97" w:rsidRDefault="00466E97" w:rsidP="0042300E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EC2F" w14:textId="313CF5D2" w:rsidR="00466E97" w:rsidRPr="005752DD" w:rsidRDefault="00466E97" w:rsidP="0042300E">
            <w:pPr>
              <w:pStyle w:val="TableParagraph"/>
              <w:spacing w:line="204" w:lineRule="exact"/>
              <w:ind w:left="3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752D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Цен</w:t>
            </w:r>
            <w:r w:rsidRPr="005752D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57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5752D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 w:rsidRPr="005752D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5752D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5752D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лей</w:t>
            </w:r>
            <w:r w:rsidRPr="00575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(вкл. НДС</w:t>
            </w:r>
            <w:r w:rsidR="00091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20%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</w:tc>
      </w:tr>
      <w:tr w:rsidR="00466E97" w14:paraId="715B8AA7" w14:textId="77777777" w:rsidTr="0042300E">
        <w:trPr>
          <w:trHeight w:hRule="exact" w:val="64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9E37" w14:textId="77777777" w:rsidR="00466E97" w:rsidRPr="005752DD" w:rsidRDefault="00466E97" w:rsidP="0042300E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752D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5752D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.1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4BC5" w14:textId="77777777" w:rsidR="00466E97" w:rsidRPr="005752DD" w:rsidRDefault="00466E97" w:rsidP="0042300E">
            <w:pPr>
              <w:rPr>
                <w:lang w:val="ru-RU"/>
              </w:rPr>
            </w:pPr>
          </w:p>
        </w:tc>
        <w:tc>
          <w:tcPr>
            <w:tcW w:w="7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895A" w14:textId="77777777" w:rsidR="00466E97" w:rsidRPr="001A6F8B" w:rsidRDefault="00466E97" w:rsidP="0042300E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пле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вны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A6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1A6F8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1A6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енн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ом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1A6F8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1A6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мл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дн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1A6F8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1A6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дн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па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1A6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14:paraId="0D6811CC" w14:textId="77777777" w:rsidR="00466E97" w:rsidRPr="001A6F8B" w:rsidRDefault="00466E97" w:rsidP="0042300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дн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 т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ансп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р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1A6F8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1A6F8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1A6F8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F7940" w14:textId="77777777" w:rsidR="00466E97" w:rsidRPr="002E0241" w:rsidRDefault="00466E97" w:rsidP="0042300E">
            <w:pPr>
              <w:pStyle w:val="TableParagraph"/>
              <w:spacing w:line="199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66E97" w14:paraId="35710E37" w14:textId="77777777" w:rsidTr="0042300E">
        <w:trPr>
          <w:trHeight w:hRule="exact" w:val="21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12FD" w14:textId="77777777" w:rsidR="00466E97" w:rsidRPr="002A440F" w:rsidRDefault="00466E97" w:rsidP="0042300E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C6A86" w14:textId="77777777" w:rsidR="00466E97" w:rsidRDefault="00466E97" w:rsidP="0042300E"/>
        </w:tc>
        <w:tc>
          <w:tcPr>
            <w:tcW w:w="7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5EC2" w14:textId="77777777" w:rsidR="00466E97" w:rsidRDefault="00466E97" w:rsidP="0042300E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Каждый д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2EA3" w14:textId="77777777" w:rsidR="00466E97" w:rsidRDefault="00466E97" w:rsidP="0042300E">
            <w:pPr>
              <w:pStyle w:val="TableParagraph"/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E97" w14:paraId="21CD3C6A" w14:textId="77777777" w:rsidTr="0042300E">
        <w:trPr>
          <w:trHeight w:hRule="exact" w:val="21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1624" w14:textId="77777777" w:rsidR="00466E97" w:rsidRPr="00EB2B46" w:rsidRDefault="00466E97" w:rsidP="0042300E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1.3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4BD3" w14:textId="77777777" w:rsidR="00466E97" w:rsidRDefault="00466E97" w:rsidP="0042300E"/>
        </w:tc>
        <w:tc>
          <w:tcPr>
            <w:tcW w:w="7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2DB4E" w14:textId="77777777" w:rsidR="00466E97" w:rsidRDefault="00466E97" w:rsidP="0042300E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Консультационные услуги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30B4" w14:textId="77777777" w:rsidR="00466E97" w:rsidRDefault="00466E97" w:rsidP="0042300E">
            <w:pPr>
              <w:pStyle w:val="TableParagraph"/>
              <w:spacing w:line="199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</w:pPr>
          </w:p>
        </w:tc>
      </w:tr>
    </w:tbl>
    <w:p w14:paraId="59936BDF" w14:textId="77777777" w:rsidR="00466E97" w:rsidRPr="000D3DAF" w:rsidRDefault="00466E97" w:rsidP="00466E97">
      <w:pPr>
        <w:pStyle w:val="a4"/>
        <w:rPr>
          <w:spacing w:val="-1"/>
          <w:lang w:val="ru-RU"/>
        </w:rPr>
      </w:pPr>
    </w:p>
    <w:p w14:paraId="079E4127" w14:textId="77777777" w:rsidR="00466E97" w:rsidRPr="001A6F8B" w:rsidRDefault="00466E97" w:rsidP="00466E97">
      <w:pPr>
        <w:pStyle w:val="a4"/>
        <w:rPr>
          <w:lang w:val="ru-RU"/>
        </w:rPr>
      </w:pPr>
      <w:r w:rsidRPr="001A6F8B">
        <w:rPr>
          <w:spacing w:val="-1"/>
          <w:lang w:val="ru-RU"/>
        </w:rPr>
        <w:t>Цен</w:t>
      </w:r>
      <w:r w:rsidRPr="001A6F8B">
        <w:rPr>
          <w:lang w:val="ru-RU"/>
        </w:rPr>
        <w:t>ы</w:t>
      </w:r>
      <w:r w:rsidRPr="001A6F8B">
        <w:rPr>
          <w:spacing w:val="-1"/>
          <w:lang w:val="ru-RU"/>
        </w:rPr>
        <w:t xml:space="preserve"> де</w:t>
      </w:r>
      <w:r w:rsidRPr="001A6F8B">
        <w:rPr>
          <w:spacing w:val="2"/>
          <w:lang w:val="ru-RU"/>
        </w:rPr>
        <w:t>й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ви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е</w:t>
      </w:r>
      <w:r w:rsidRPr="001A6F8B">
        <w:rPr>
          <w:spacing w:val="1"/>
          <w:lang w:val="ru-RU"/>
        </w:rPr>
        <w:t>л</w:t>
      </w:r>
      <w:r w:rsidRPr="001A6F8B">
        <w:rPr>
          <w:spacing w:val="-1"/>
          <w:lang w:val="ru-RU"/>
        </w:rPr>
        <w:t>ьн</w:t>
      </w:r>
      <w:r w:rsidRPr="001A6F8B">
        <w:rPr>
          <w:lang w:val="ru-RU"/>
        </w:rPr>
        <w:t>ы</w:t>
      </w:r>
      <w:r w:rsidRPr="001A6F8B">
        <w:rPr>
          <w:spacing w:val="-1"/>
          <w:lang w:val="ru-RU"/>
        </w:rPr>
        <w:t xml:space="preserve"> п</w:t>
      </w:r>
      <w:r w:rsidRPr="001A6F8B">
        <w:rPr>
          <w:spacing w:val="1"/>
          <w:lang w:val="ru-RU"/>
        </w:rPr>
        <w:t>р</w:t>
      </w:r>
      <w:r w:rsidRPr="001A6F8B">
        <w:rPr>
          <w:lang w:val="ru-RU"/>
        </w:rPr>
        <w:t xml:space="preserve">и 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б</w:t>
      </w:r>
      <w:r w:rsidRPr="001A6F8B">
        <w:rPr>
          <w:lang w:val="ru-RU"/>
        </w:rPr>
        <w:t>ъ</w:t>
      </w:r>
      <w:r w:rsidRPr="001A6F8B">
        <w:rPr>
          <w:spacing w:val="-1"/>
          <w:lang w:val="ru-RU"/>
        </w:rPr>
        <w:t>ё</w:t>
      </w:r>
      <w:r w:rsidRPr="001A6F8B">
        <w:rPr>
          <w:spacing w:val="-2"/>
          <w:lang w:val="ru-RU"/>
        </w:rPr>
        <w:t>м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п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ав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к</w:t>
      </w:r>
      <w:r w:rsidRPr="001A6F8B">
        <w:rPr>
          <w:spacing w:val="-1"/>
          <w:lang w:val="ru-RU"/>
        </w:rPr>
        <w:t xml:space="preserve"> н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м</w:t>
      </w:r>
      <w:r w:rsidRPr="001A6F8B">
        <w:rPr>
          <w:spacing w:val="-1"/>
          <w:lang w:val="ru-RU"/>
        </w:rPr>
        <w:t>ене</w:t>
      </w:r>
      <w:r w:rsidRPr="001A6F8B">
        <w:rPr>
          <w:lang w:val="ru-RU"/>
        </w:rPr>
        <w:t>е</w:t>
      </w:r>
      <w:r w:rsidRPr="001A6F8B">
        <w:rPr>
          <w:spacing w:val="45"/>
          <w:lang w:val="ru-RU"/>
        </w:rPr>
        <w:t xml:space="preserve"> </w:t>
      </w:r>
      <w:r w:rsidRPr="001A6F8B">
        <w:rPr>
          <w:rFonts w:cs="Times New Roman"/>
          <w:lang w:val="ru-RU"/>
        </w:rPr>
        <w:t>5</w:t>
      </w:r>
      <w:r w:rsidRPr="001A6F8B">
        <w:rPr>
          <w:rFonts w:cs="Times New Roman"/>
          <w:spacing w:val="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-2"/>
          <w:lang w:val="ru-RU"/>
        </w:rPr>
        <w:t>м</w:t>
      </w:r>
      <w:r w:rsidRPr="001A6F8B">
        <w:rPr>
          <w:spacing w:val="-1"/>
          <w:lang w:val="ru-RU"/>
        </w:rPr>
        <w:t>ес</w:t>
      </w:r>
      <w:r w:rsidRPr="001A6F8B">
        <w:rPr>
          <w:spacing w:val="1"/>
          <w:lang w:val="ru-RU"/>
        </w:rPr>
        <w:t>я</w:t>
      </w:r>
      <w:r w:rsidRPr="001A6F8B">
        <w:rPr>
          <w:spacing w:val="2"/>
          <w:lang w:val="ru-RU"/>
        </w:rPr>
        <w:t>ц</w:t>
      </w:r>
      <w:r w:rsidRPr="001A6F8B">
        <w:rPr>
          <w:lang w:val="ru-RU"/>
        </w:rPr>
        <w:t>.</w:t>
      </w:r>
    </w:p>
    <w:p w14:paraId="5D36214D" w14:textId="77777777" w:rsidR="00466E97" w:rsidRPr="001A6F8B" w:rsidRDefault="00466E97" w:rsidP="00466E97">
      <w:pPr>
        <w:pStyle w:val="1"/>
        <w:ind w:left="218"/>
        <w:rPr>
          <w:rFonts w:cs="Times New Roman"/>
          <w:b w:val="0"/>
          <w:bCs w:val="0"/>
          <w:lang w:val="ru-RU"/>
        </w:rPr>
      </w:pPr>
      <w:r w:rsidRPr="001A6F8B">
        <w:rPr>
          <w:spacing w:val="-1"/>
          <w:lang w:val="ru-RU"/>
        </w:rPr>
        <w:t>Примечание</w:t>
      </w:r>
      <w:r w:rsidRPr="001A6F8B">
        <w:rPr>
          <w:rFonts w:cs="Times New Roman"/>
          <w:lang w:val="ru-RU"/>
        </w:rPr>
        <w:t>:</w:t>
      </w:r>
    </w:p>
    <w:p w14:paraId="00A8604B" w14:textId="77777777" w:rsidR="00466E97" w:rsidRPr="001A6F8B" w:rsidRDefault="00466E97" w:rsidP="00466E97">
      <w:pPr>
        <w:pStyle w:val="a4"/>
        <w:ind w:right="492"/>
        <w:rPr>
          <w:lang w:val="ru-RU"/>
        </w:rPr>
      </w:pPr>
      <w:r w:rsidRPr="001A6F8B">
        <w:rPr>
          <w:spacing w:val="-1"/>
          <w:lang w:val="ru-RU"/>
        </w:rPr>
        <w:t>Комплек</w:t>
      </w:r>
      <w:r w:rsidRPr="001A6F8B">
        <w:rPr>
          <w:lang w:val="ru-RU"/>
        </w:rPr>
        <w:t>с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основны</w:t>
      </w:r>
      <w:r w:rsidRPr="001A6F8B">
        <w:rPr>
          <w:lang w:val="ru-RU"/>
        </w:rPr>
        <w:t>х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услу</w:t>
      </w:r>
      <w:r w:rsidRPr="001A6F8B">
        <w:rPr>
          <w:lang w:val="ru-RU"/>
        </w:rPr>
        <w:t>г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lang w:val="ru-RU"/>
        </w:rPr>
        <w:t>о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1"/>
          <w:lang w:val="ru-RU"/>
        </w:rPr>
        <w:t>таможенном</w:t>
      </w:r>
      <w:r w:rsidRPr="001A6F8B">
        <w:rPr>
          <w:lang w:val="ru-RU"/>
        </w:rPr>
        <w:t>у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оформлени</w:t>
      </w:r>
      <w:r w:rsidRPr="001A6F8B">
        <w:rPr>
          <w:lang w:val="ru-RU"/>
        </w:rPr>
        <w:t>ю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аэропорту,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морском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порту,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на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железной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 xml:space="preserve">дороге  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-2"/>
          <w:lang w:val="ru-RU"/>
        </w:rPr>
        <w:t>включае</w:t>
      </w:r>
      <w:r w:rsidRPr="001A6F8B">
        <w:rPr>
          <w:lang w:val="ru-RU"/>
        </w:rPr>
        <w:t>т</w:t>
      </w:r>
      <w:r w:rsidRPr="001A6F8B">
        <w:rPr>
          <w:spacing w:val="-3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 xml:space="preserve">себя </w:t>
      </w:r>
      <w:r w:rsidRPr="001A6F8B">
        <w:rPr>
          <w:lang w:val="ru-RU"/>
        </w:rPr>
        <w:t>услуги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соответствии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пунктом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2.1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Приложения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1,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за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исключением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услуг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связанных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размещением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 xml:space="preserve">хранением 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груза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 зоне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таможенного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контроля,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4"/>
          <w:lang w:val="ru-RU"/>
        </w:rPr>
        <w:t>погрузо</w:t>
      </w:r>
      <w:r w:rsidRPr="001A6F8B">
        <w:rPr>
          <w:rFonts w:cs="Times New Roman"/>
          <w:lang w:val="ru-RU"/>
        </w:rPr>
        <w:t>-</w:t>
      </w:r>
      <w:r w:rsidRPr="001A6F8B">
        <w:rPr>
          <w:spacing w:val="1"/>
          <w:lang w:val="ru-RU"/>
        </w:rPr>
        <w:t>разгрузочны</w:t>
      </w:r>
      <w:r w:rsidRPr="001A6F8B">
        <w:rPr>
          <w:lang w:val="ru-RU"/>
        </w:rPr>
        <w:t>е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ра</w:t>
      </w:r>
      <w:r w:rsidRPr="001A6F8B">
        <w:rPr>
          <w:lang w:val="ru-RU"/>
        </w:rPr>
        <w:t>боты,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хранение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груза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на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СВХ,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пересчёт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маркировку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груза, оформление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разрешительно</w:t>
      </w:r>
      <w:r w:rsidRPr="001A6F8B">
        <w:rPr>
          <w:lang w:val="ru-RU"/>
        </w:rPr>
        <w:t>й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документации</w:t>
      </w:r>
      <w:r w:rsidRPr="001A6F8B">
        <w:rPr>
          <w:lang w:val="ru-RU"/>
        </w:rPr>
        <w:t>.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Вышеозначенны</w:t>
      </w:r>
      <w:r w:rsidRPr="001A6F8B">
        <w:rPr>
          <w:lang w:val="ru-RU"/>
        </w:rPr>
        <w:t>е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услуг</w:t>
      </w:r>
      <w:r w:rsidRPr="001A6F8B">
        <w:rPr>
          <w:lang w:val="ru-RU"/>
        </w:rPr>
        <w:t>и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оплачиваютс</w:t>
      </w:r>
      <w:r w:rsidRPr="001A6F8B">
        <w:rPr>
          <w:lang w:val="ru-RU"/>
        </w:rPr>
        <w:t>я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согласн</w:t>
      </w:r>
      <w:r w:rsidRPr="001A6F8B">
        <w:rPr>
          <w:lang w:val="ru-RU"/>
        </w:rPr>
        <w:t>о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действующи</w:t>
      </w:r>
      <w:r w:rsidRPr="001A6F8B">
        <w:rPr>
          <w:lang w:val="ru-RU"/>
        </w:rPr>
        <w:t>м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тарифа</w:t>
      </w:r>
      <w:r w:rsidRPr="001A6F8B">
        <w:rPr>
          <w:lang w:val="ru-RU"/>
        </w:rPr>
        <w:t>м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СВХ (склад</w:t>
      </w:r>
      <w:r w:rsidRPr="001A6F8B">
        <w:rPr>
          <w:lang w:val="ru-RU"/>
        </w:rPr>
        <w:t>а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времен-</w:t>
      </w:r>
      <w:proofErr w:type="spellStart"/>
      <w:r w:rsidRPr="001A6F8B">
        <w:rPr>
          <w:lang w:val="ru-RU"/>
        </w:rPr>
        <w:t>ного</w:t>
      </w:r>
      <w:proofErr w:type="spellEnd"/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хранения),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участвующем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обработке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транспортного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средства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или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товарной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парти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,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а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такж</w:t>
      </w:r>
      <w:r w:rsidRPr="001A6F8B">
        <w:rPr>
          <w:lang w:val="ru-RU"/>
        </w:rPr>
        <w:t>е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услуг</w:t>
      </w:r>
      <w:r w:rsidRPr="001A6F8B">
        <w:rPr>
          <w:lang w:val="ru-RU"/>
        </w:rPr>
        <w:t>и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по представлени</w:t>
      </w:r>
      <w:r w:rsidRPr="001A6F8B">
        <w:rPr>
          <w:lang w:val="ru-RU"/>
        </w:rPr>
        <w:t>ю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интересо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пр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участи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проведени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таможенног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досмотр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и/ил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таможенног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осмотр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д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подач</w:t>
      </w:r>
      <w:r w:rsidRPr="001A6F8B">
        <w:rPr>
          <w:lang w:val="ru-RU"/>
        </w:rPr>
        <w:t xml:space="preserve">и </w:t>
      </w:r>
      <w:r w:rsidRPr="001A6F8B">
        <w:rPr>
          <w:spacing w:val="-1"/>
          <w:lang w:val="ru-RU"/>
        </w:rPr>
        <w:t>деклараци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н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товары.</w:t>
      </w:r>
    </w:p>
    <w:p w14:paraId="5682BE23" w14:textId="77777777" w:rsidR="00466E97" w:rsidRPr="001A6F8B" w:rsidRDefault="00466E97" w:rsidP="00466E97">
      <w:pPr>
        <w:pStyle w:val="a4"/>
        <w:spacing w:before="2" w:line="206" w:lineRule="exact"/>
        <w:ind w:right="148"/>
        <w:rPr>
          <w:lang w:val="ru-RU"/>
        </w:rPr>
      </w:pPr>
      <w:r w:rsidRPr="001A6F8B">
        <w:rPr>
          <w:spacing w:val="1"/>
          <w:lang w:val="ru-RU"/>
        </w:rPr>
        <w:t>Комплек</w:t>
      </w:r>
      <w:r w:rsidRPr="001A6F8B">
        <w:rPr>
          <w:lang w:val="ru-RU"/>
        </w:rPr>
        <w:t>с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основны</w:t>
      </w:r>
      <w:r w:rsidRPr="001A6F8B">
        <w:rPr>
          <w:lang w:val="ru-RU"/>
        </w:rPr>
        <w:t>х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услу</w:t>
      </w:r>
      <w:r w:rsidRPr="001A6F8B">
        <w:rPr>
          <w:lang w:val="ru-RU"/>
        </w:rPr>
        <w:t>г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п</w:t>
      </w:r>
      <w:r w:rsidRPr="001A6F8B">
        <w:rPr>
          <w:lang w:val="ru-RU"/>
        </w:rPr>
        <w:t>о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таможенном</w:t>
      </w:r>
      <w:r w:rsidRPr="001A6F8B">
        <w:rPr>
          <w:lang w:val="ru-RU"/>
        </w:rPr>
        <w:t>у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оформлени</w:t>
      </w:r>
      <w:r w:rsidRPr="001A6F8B">
        <w:rPr>
          <w:lang w:val="ru-RU"/>
        </w:rPr>
        <w:t>ю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товаров,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поступающих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на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СВХ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автомобильным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транспор</w:t>
      </w:r>
      <w:r w:rsidRPr="001A6F8B">
        <w:rPr>
          <w:spacing w:val="-2"/>
          <w:lang w:val="ru-RU"/>
        </w:rPr>
        <w:t>то</w:t>
      </w:r>
      <w:r w:rsidRPr="001A6F8B">
        <w:rPr>
          <w:lang w:val="ru-RU"/>
        </w:rPr>
        <w:t>м</w:t>
      </w:r>
      <w:r w:rsidRPr="001A6F8B">
        <w:rPr>
          <w:spacing w:val="-3"/>
          <w:lang w:val="ru-RU"/>
        </w:rPr>
        <w:t xml:space="preserve"> </w:t>
      </w:r>
      <w:r w:rsidRPr="001A6F8B">
        <w:rPr>
          <w:spacing w:val="-2"/>
          <w:lang w:val="ru-RU"/>
        </w:rPr>
        <w:t xml:space="preserve">включает </w:t>
      </w:r>
      <w:r w:rsidRPr="001A6F8B">
        <w:rPr>
          <w:lang w:val="ru-RU"/>
        </w:rPr>
        <w:t>в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себя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услуги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соответствии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пунктом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2.1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Приложения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1,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2"/>
          <w:lang w:val="ru-RU"/>
        </w:rPr>
        <w:t>включае</w:t>
      </w:r>
      <w:r w:rsidRPr="001A6F8B">
        <w:rPr>
          <w:lang w:val="ru-RU"/>
        </w:rPr>
        <w:t>т</w:t>
      </w:r>
      <w:r w:rsidRPr="001A6F8B">
        <w:rPr>
          <w:spacing w:val="-3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42"/>
          <w:lang w:val="ru-RU"/>
        </w:rPr>
        <w:t xml:space="preserve"> </w:t>
      </w:r>
      <w:r w:rsidRPr="001A6F8B">
        <w:rPr>
          <w:spacing w:val="-1"/>
          <w:lang w:val="ru-RU"/>
        </w:rPr>
        <w:t>себ</w:t>
      </w:r>
      <w:r w:rsidRPr="001A6F8B">
        <w:rPr>
          <w:lang w:val="ru-RU"/>
        </w:rPr>
        <w:t>я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размещени</w:t>
      </w:r>
      <w:r w:rsidRPr="001A6F8B">
        <w:rPr>
          <w:lang w:val="ru-RU"/>
        </w:rPr>
        <w:t>е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транспортног</w:t>
      </w:r>
      <w:r w:rsidRPr="001A6F8B">
        <w:rPr>
          <w:lang w:val="ru-RU"/>
        </w:rPr>
        <w:t>о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средств</w:t>
      </w:r>
      <w:r w:rsidRPr="001A6F8B">
        <w:rPr>
          <w:lang w:val="ru-RU"/>
        </w:rPr>
        <w:t>а</w:t>
      </w:r>
      <w:r w:rsidRPr="001A6F8B">
        <w:rPr>
          <w:spacing w:val="-2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зон</w:t>
      </w:r>
      <w:r w:rsidRPr="001A6F8B">
        <w:rPr>
          <w:lang w:val="ru-RU"/>
        </w:rPr>
        <w:t>е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там</w:t>
      </w:r>
      <w:r>
        <w:rPr>
          <w:spacing w:val="1"/>
          <w:lang w:val="ru-RU"/>
        </w:rPr>
        <w:t>о</w:t>
      </w:r>
      <w:r w:rsidRPr="001A6F8B">
        <w:rPr>
          <w:spacing w:val="1"/>
          <w:lang w:val="ru-RU"/>
        </w:rPr>
        <w:t>женног</w:t>
      </w:r>
      <w:r w:rsidRPr="001A6F8B">
        <w:rPr>
          <w:lang w:val="ru-RU"/>
        </w:rPr>
        <w:t>о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контрол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rFonts w:cs="Times New Roman"/>
          <w:b/>
          <w:bCs/>
          <w:lang w:val="ru-RU"/>
        </w:rPr>
        <w:t>в</w:t>
      </w:r>
      <w:r w:rsidRPr="001A6F8B">
        <w:rPr>
          <w:rFonts w:cs="Times New Roman"/>
          <w:b/>
          <w:bCs/>
          <w:spacing w:val="-3"/>
          <w:lang w:val="ru-RU"/>
        </w:rPr>
        <w:t xml:space="preserve"> </w:t>
      </w:r>
      <w:r w:rsidRPr="001A6F8B">
        <w:rPr>
          <w:spacing w:val="-1"/>
          <w:lang w:val="ru-RU"/>
        </w:rPr>
        <w:t>предела</w:t>
      </w:r>
      <w:r w:rsidRPr="001A6F8B">
        <w:rPr>
          <w:lang w:val="ru-RU"/>
        </w:rPr>
        <w:t>х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2</w:t>
      </w:r>
      <w:r w:rsidRPr="001A6F8B">
        <w:rPr>
          <w:lang w:val="ru-RU"/>
        </w:rPr>
        <w:t>4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часо</w:t>
      </w:r>
      <w:r w:rsidRPr="001A6F8B">
        <w:rPr>
          <w:lang w:val="ru-RU"/>
        </w:rPr>
        <w:t>в</w:t>
      </w:r>
      <w:r w:rsidRPr="001A6F8B">
        <w:rPr>
          <w:spacing w:val="42"/>
          <w:lang w:val="ru-RU"/>
        </w:rPr>
        <w:t xml:space="preserve"> </w:t>
      </w:r>
      <w:r w:rsidRPr="001A6F8B">
        <w:rPr>
          <w:lang w:val="ru-RU"/>
        </w:rPr>
        <w:t>и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н</w:t>
      </w:r>
      <w:r w:rsidRPr="001A6F8B">
        <w:rPr>
          <w:lang w:val="ru-RU"/>
        </w:rPr>
        <w:t>е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включае</w:t>
      </w:r>
      <w:r w:rsidRPr="001A6F8B">
        <w:rPr>
          <w:lang w:val="ru-RU"/>
        </w:rPr>
        <w:t>т</w:t>
      </w:r>
      <w:r w:rsidRPr="001A6F8B">
        <w:rPr>
          <w:spacing w:val="-2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себ</w:t>
      </w:r>
      <w:r w:rsidRPr="001A6F8B">
        <w:rPr>
          <w:lang w:val="ru-RU"/>
        </w:rPr>
        <w:t>я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:погрузо</w:t>
      </w:r>
      <w:r w:rsidRPr="001A6F8B">
        <w:rPr>
          <w:rFonts w:cs="Times New Roman"/>
          <w:lang w:val="ru-RU"/>
        </w:rPr>
        <w:t>-</w:t>
      </w:r>
      <w:r w:rsidRPr="001A6F8B">
        <w:rPr>
          <w:spacing w:val="-1"/>
          <w:lang w:val="ru-RU"/>
        </w:rPr>
        <w:t>разгрузочны</w:t>
      </w:r>
      <w:r w:rsidRPr="001A6F8B">
        <w:rPr>
          <w:lang w:val="ru-RU"/>
        </w:rPr>
        <w:t>е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работы</w:t>
      </w:r>
      <w:r w:rsidRPr="001A6F8B">
        <w:rPr>
          <w:lang w:val="ru-RU"/>
        </w:rPr>
        <w:t>,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хранени</w:t>
      </w:r>
      <w:r w:rsidRPr="001A6F8B">
        <w:rPr>
          <w:lang w:val="ru-RU"/>
        </w:rPr>
        <w:t>е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груз</w:t>
      </w:r>
      <w:r w:rsidRPr="001A6F8B">
        <w:rPr>
          <w:lang w:val="ru-RU"/>
        </w:rPr>
        <w:t>а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н</w:t>
      </w:r>
      <w:r w:rsidRPr="001A6F8B">
        <w:rPr>
          <w:lang w:val="ru-RU"/>
        </w:rPr>
        <w:t>а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СВХ</w:t>
      </w:r>
      <w:r w:rsidRPr="001A6F8B">
        <w:rPr>
          <w:lang w:val="ru-RU"/>
        </w:rPr>
        <w:t>,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пересчё</w:t>
      </w:r>
      <w:r w:rsidRPr="001A6F8B">
        <w:rPr>
          <w:lang w:val="ru-RU"/>
        </w:rPr>
        <w:t>т</w:t>
      </w:r>
      <w:r w:rsidRPr="001A6F8B">
        <w:rPr>
          <w:spacing w:val="-2"/>
          <w:lang w:val="ru-RU"/>
        </w:rPr>
        <w:t xml:space="preserve"> </w:t>
      </w:r>
      <w:r w:rsidRPr="001A6F8B">
        <w:rPr>
          <w:lang w:val="ru-RU"/>
        </w:rPr>
        <w:t xml:space="preserve">и </w:t>
      </w:r>
      <w:r w:rsidRPr="001A6F8B">
        <w:rPr>
          <w:spacing w:val="-1"/>
          <w:lang w:val="ru-RU"/>
        </w:rPr>
        <w:t>маркировк</w:t>
      </w:r>
      <w:r w:rsidRPr="001A6F8B">
        <w:rPr>
          <w:lang w:val="ru-RU"/>
        </w:rPr>
        <w:t>у</w:t>
      </w:r>
      <w:r w:rsidRPr="001A6F8B">
        <w:rPr>
          <w:spacing w:val="-1"/>
          <w:lang w:val="ru-RU"/>
        </w:rPr>
        <w:t xml:space="preserve"> груза</w:t>
      </w:r>
      <w:r w:rsidRPr="001A6F8B">
        <w:rPr>
          <w:lang w:val="ru-RU"/>
        </w:rPr>
        <w:t>,</w:t>
      </w:r>
      <w:r w:rsidRPr="001A6F8B">
        <w:rPr>
          <w:spacing w:val="-1"/>
          <w:lang w:val="ru-RU"/>
        </w:rPr>
        <w:t xml:space="preserve"> оформлени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разрешительно</w:t>
      </w:r>
      <w:r w:rsidRPr="001A6F8B">
        <w:rPr>
          <w:lang w:val="ru-RU"/>
        </w:rPr>
        <w:t>й</w:t>
      </w:r>
      <w:r w:rsidRPr="001A6F8B">
        <w:rPr>
          <w:spacing w:val="-1"/>
          <w:lang w:val="ru-RU"/>
        </w:rPr>
        <w:t xml:space="preserve"> документации</w:t>
      </w:r>
      <w:r w:rsidRPr="001A6F8B">
        <w:rPr>
          <w:lang w:val="ru-RU"/>
        </w:rPr>
        <w:t>.</w:t>
      </w:r>
      <w:r w:rsidRPr="001A6F8B">
        <w:rPr>
          <w:spacing w:val="-1"/>
          <w:lang w:val="ru-RU"/>
        </w:rPr>
        <w:t xml:space="preserve"> Вышеозначенны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услуг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оплачиваютс</w:t>
      </w:r>
      <w:r w:rsidRPr="001A6F8B">
        <w:rPr>
          <w:lang w:val="ru-RU"/>
        </w:rPr>
        <w:t>я</w:t>
      </w:r>
      <w:r w:rsidRPr="001A6F8B">
        <w:rPr>
          <w:spacing w:val="-1"/>
          <w:lang w:val="ru-RU"/>
        </w:rPr>
        <w:t xml:space="preserve"> согласн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действующим </w:t>
      </w:r>
      <w:r w:rsidRPr="001A6F8B">
        <w:rPr>
          <w:lang w:val="ru-RU"/>
        </w:rPr>
        <w:t>тарифам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СВХ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(склада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временного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хранения),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участвующем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обработке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транспортного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средства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или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товарной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партии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а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также</w:t>
      </w:r>
    </w:p>
    <w:p w14:paraId="70C53AF3" w14:textId="77777777" w:rsidR="00466E97" w:rsidRPr="001A6F8B" w:rsidRDefault="00466E97" w:rsidP="00466E97">
      <w:pPr>
        <w:pStyle w:val="a4"/>
        <w:spacing w:line="204" w:lineRule="exact"/>
        <w:rPr>
          <w:lang w:val="ru-RU"/>
        </w:rPr>
      </w:pPr>
      <w:r w:rsidRPr="001A6F8B">
        <w:rPr>
          <w:spacing w:val="-1"/>
          <w:lang w:val="ru-RU"/>
        </w:rPr>
        <w:t>услуг</w:t>
      </w:r>
      <w:r w:rsidRPr="001A6F8B">
        <w:rPr>
          <w:lang w:val="ru-RU"/>
        </w:rPr>
        <w:t>и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lang w:val="ru-RU"/>
        </w:rPr>
        <w:t>о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представлени</w:t>
      </w:r>
      <w:r w:rsidRPr="001A6F8B">
        <w:rPr>
          <w:lang w:val="ru-RU"/>
        </w:rPr>
        <w:t>ю</w:t>
      </w:r>
      <w:r w:rsidRPr="001A6F8B">
        <w:rPr>
          <w:spacing w:val="-1"/>
          <w:lang w:val="ru-RU"/>
        </w:rPr>
        <w:t xml:space="preserve"> интересо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пр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участи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проведени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таможенног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досмотр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и/ил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таможенног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осмотр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д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подачи</w:t>
      </w:r>
    </w:p>
    <w:p w14:paraId="597379B5" w14:textId="63295215" w:rsidR="00466E97" w:rsidRPr="0009194C" w:rsidRDefault="00466E97" w:rsidP="00466E97">
      <w:pPr>
        <w:pStyle w:val="a4"/>
        <w:spacing w:line="206" w:lineRule="exact"/>
        <w:rPr>
          <w:lang w:val="ru-RU"/>
        </w:rPr>
      </w:pPr>
      <w:r w:rsidRPr="0009194C">
        <w:rPr>
          <w:spacing w:val="-1"/>
          <w:lang w:val="ru-RU"/>
        </w:rPr>
        <w:t>деклараци</w:t>
      </w:r>
      <w:r w:rsidRPr="0009194C">
        <w:rPr>
          <w:lang w:val="ru-RU"/>
        </w:rPr>
        <w:t>и</w:t>
      </w:r>
      <w:r w:rsidRPr="0009194C">
        <w:rPr>
          <w:spacing w:val="-2"/>
          <w:lang w:val="ru-RU"/>
        </w:rPr>
        <w:t xml:space="preserve"> </w:t>
      </w:r>
      <w:r w:rsidRPr="0009194C">
        <w:rPr>
          <w:spacing w:val="-1"/>
          <w:lang w:val="ru-RU"/>
        </w:rPr>
        <w:t>н</w:t>
      </w:r>
      <w:r w:rsidRPr="0009194C">
        <w:rPr>
          <w:lang w:val="ru-RU"/>
        </w:rPr>
        <w:t>а</w:t>
      </w:r>
      <w:r w:rsidRPr="0009194C">
        <w:rPr>
          <w:spacing w:val="-2"/>
          <w:lang w:val="ru-RU"/>
        </w:rPr>
        <w:t xml:space="preserve"> </w:t>
      </w:r>
      <w:r w:rsidRPr="0009194C">
        <w:rPr>
          <w:spacing w:val="-1"/>
          <w:lang w:val="ru-RU"/>
        </w:rPr>
        <w:t>товары</w:t>
      </w:r>
      <w:r w:rsidR="0009194C">
        <w:rPr>
          <w:spacing w:val="-1"/>
          <w:lang w:val="ru-RU"/>
        </w:rPr>
        <w:t xml:space="preserve"> </w:t>
      </w:r>
      <w:proofErr w:type="gramStart"/>
      <w:r w:rsidR="0009194C">
        <w:rPr>
          <w:spacing w:val="-1"/>
          <w:lang w:val="ru-RU"/>
        </w:rPr>
        <w:t>При</w:t>
      </w:r>
      <w:proofErr w:type="gramEnd"/>
      <w:r w:rsidR="0009194C">
        <w:rPr>
          <w:spacing w:val="-1"/>
          <w:lang w:val="ru-RU"/>
        </w:rPr>
        <w:t xml:space="preserve"> оплате за Клиента услуг СВХ или дополнительных услуг за счет Исполнителя, Исполнитель взимает вознаграждение 5% от суммы.</w:t>
      </w:r>
      <w:bookmarkStart w:id="0" w:name="_GoBack"/>
      <w:bookmarkEnd w:id="0"/>
    </w:p>
    <w:p w14:paraId="3E10F14A" w14:textId="77777777" w:rsidR="00466E97" w:rsidRPr="001A6F8B" w:rsidRDefault="00466E97" w:rsidP="00466E97">
      <w:pPr>
        <w:pStyle w:val="1"/>
        <w:numPr>
          <w:ilvl w:val="0"/>
          <w:numId w:val="4"/>
        </w:numPr>
        <w:tabs>
          <w:tab w:val="left" w:pos="938"/>
        </w:tabs>
        <w:spacing w:before="10" w:line="206" w:lineRule="exact"/>
        <w:ind w:left="938" w:right="509"/>
        <w:rPr>
          <w:rFonts w:cs="Times New Roman"/>
          <w:b w:val="0"/>
          <w:bCs w:val="0"/>
          <w:lang w:val="ru-RU"/>
        </w:rPr>
      </w:pP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р</w:t>
      </w:r>
      <w:r w:rsidRPr="001A6F8B">
        <w:rPr>
          <w:spacing w:val="1"/>
          <w:lang w:val="ru-RU"/>
        </w:rPr>
        <w:t>я</w:t>
      </w:r>
      <w:r w:rsidRPr="001A6F8B">
        <w:rPr>
          <w:lang w:val="ru-RU"/>
        </w:rPr>
        <w:t>д</w:t>
      </w:r>
      <w:r w:rsidRPr="001A6F8B">
        <w:rPr>
          <w:spacing w:val="-2"/>
          <w:lang w:val="ru-RU"/>
        </w:rPr>
        <w:t>о</w:t>
      </w:r>
      <w:r w:rsidRPr="001A6F8B">
        <w:rPr>
          <w:lang w:val="ru-RU"/>
        </w:rPr>
        <w:t xml:space="preserve">к и </w:t>
      </w:r>
      <w:r w:rsidRPr="001A6F8B">
        <w:rPr>
          <w:spacing w:val="1"/>
          <w:lang w:val="ru-RU"/>
        </w:rPr>
        <w:t>с</w:t>
      </w:r>
      <w:r w:rsidRPr="001A6F8B">
        <w:rPr>
          <w:spacing w:val="-2"/>
          <w:lang w:val="ru-RU"/>
        </w:rPr>
        <w:t>ро</w:t>
      </w:r>
      <w:r w:rsidRPr="001A6F8B">
        <w:rPr>
          <w:spacing w:val="-1"/>
          <w:lang w:val="ru-RU"/>
        </w:rPr>
        <w:t>к</w:t>
      </w:r>
      <w:r w:rsidRPr="001A6F8B">
        <w:rPr>
          <w:lang w:val="ru-RU"/>
        </w:rPr>
        <w:t xml:space="preserve">и </w:t>
      </w:r>
      <w:r w:rsidRPr="001A6F8B">
        <w:rPr>
          <w:spacing w:val="1"/>
          <w:lang w:val="ru-RU"/>
        </w:rPr>
        <w:t>п</w:t>
      </w:r>
      <w:r w:rsidRPr="001A6F8B">
        <w:rPr>
          <w:spacing w:val="-2"/>
          <w:lang w:val="ru-RU"/>
        </w:rPr>
        <w:t>р</w:t>
      </w:r>
      <w:r w:rsidRPr="001A6F8B">
        <w:rPr>
          <w:spacing w:val="-1"/>
          <w:lang w:val="ru-RU"/>
        </w:rPr>
        <w:t>е</w:t>
      </w:r>
      <w:r w:rsidRPr="001A6F8B">
        <w:rPr>
          <w:spacing w:val="2"/>
          <w:lang w:val="ru-RU"/>
        </w:rPr>
        <w:t>д</w:t>
      </w:r>
      <w:r w:rsidRPr="001A6F8B">
        <w:rPr>
          <w:spacing w:val="-2"/>
          <w:lang w:val="ru-RU"/>
        </w:rPr>
        <w:t>о</w:t>
      </w:r>
      <w:r w:rsidRPr="001A6F8B">
        <w:rPr>
          <w:spacing w:val="1"/>
          <w:lang w:val="ru-RU"/>
        </w:rPr>
        <w:t>с</w:t>
      </w:r>
      <w:r w:rsidRPr="001A6F8B">
        <w:rPr>
          <w:lang w:val="ru-RU"/>
        </w:rPr>
        <w:t>т</w:t>
      </w:r>
      <w:r w:rsidRPr="001A6F8B">
        <w:rPr>
          <w:spacing w:val="-2"/>
          <w:lang w:val="ru-RU"/>
        </w:rPr>
        <w:t>а</w:t>
      </w:r>
      <w:r w:rsidRPr="001A6F8B">
        <w:rPr>
          <w:spacing w:val="1"/>
          <w:lang w:val="ru-RU"/>
        </w:rPr>
        <w:t>в</w:t>
      </w:r>
      <w:r w:rsidRPr="001A6F8B">
        <w:rPr>
          <w:spacing w:val="-1"/>
          <w:lang w:val="ru-RU"/>
        </w:rPr>
        <w:t>лени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Т</w:t>
      </w:r>
      <w:r w:rsidRPr="001A6F8B">
        <w:rPr>
          <w:spacing w:val="-2"/>
          <w:lang w:val="ru-RU"/>
        </w:rPr>
        <w:t>а</w:t>
      </w:r>
      <w:r w:rsidRPr="001A6F8B">
        <w:rPr>
          <w:spacing w:val="-1"/>
          <w:lang w:val="ru-RU"/>
        </w:rPr>
        <w:t>м</w:t>
      </w:r>
      <w:r w:rsidRPr="001A6F8B">
        <w:rPr>
          <w:spacing w:val="-2"/>
          <w:lang w:val="ru-RU"/>
        </w:rPr>
        <w:t>о</w:t>
      </w:r>
      <w:r w:rsidRPr="001A6F8B">
        <w:rPr>
          <w:spacing w:val="1"/>
          <w:lang w:val="ru-RU"/>
        </w:rPr>
        <w:t>ж</w:t>
      </w:r>
      <w:r w:rsidRPr="001A6F8B">
        <w:rPr>
          <w:spacing w:val="-1"/>
          <w:lang w:val="ru-RU"/>
        </w:rPr>
        <w:t>ен</w:t>
      </w:r>
      <w:r w:rsidRPr="001A6F8B">
        <w:rPr>
          <w:spacing w:val="1"/>
          <w:lang w:val="ru-RU"/>
        </w:rPr>
        <w:t>н</w:t>
      </w:r>
      <w:r w:rsidRPr="001A6F8B">
        <w:rPr>
          <w:spacing w:val="-2"/>
          <w:lang w:val="ru-RU"/>
        </w:rPr>
        <w:t>ы</w:t>
      </w:r>
      <w:r w:rsidRPr="001A6F8B">
        <w:rPr>
          <w:lang w:val="ru-RU"/>
        </w:rPr>
        <w:t xml:space="preserve">м </w:t>
      </w:r>
      <w:r w:rsidRPr="001A6F8B">
        <w:rPr>
          <w:spacing w:val="-1"/>
          <w:lang w:val="ru-RU"/>
        </w:rPr>
        <w:t>п</w:t>
      </w:r>
      <w:r w:rsidRPr="001A6F8B">
        <w:rPr>
          <w:lang w:val="ru-RU"/>
        </w:rPr>
        <w:t>р</w:t>
      </w:r>
      <w:r w:rsidRPr="001A6F8B">
        <w:rPr>
          <w:spacing w:val="-1"/>
          <w:lang w:val="ru-RU"/>
        </w:rPr>
        <w:t>е</w:t>
      </w:r>
      <w:r w:rsidRPr="001A6F8B">
        <w:rPr>
          <w:lang w:val="ru-RU"/>
        </w:rPr>
        <w:t>д</w:t>
      </w:r>
      <w:r w:rsidRPr="001A6F8B">
        <w:rPr>
          <w:spacing w:val="1"/>
          <w:lang w:val="ru-RU"/>
        </w:rPr>
        <w:t>с</w:t>
      </w:r>
      <w:r w:rsidRPr="001A6F8B">
        <w:rPr>
          <w:spacing w:val="-2"/>
          <w:lang w:val="ru-RU"/>
        </w:rPr>
        <w:t>та</w:t>
      </w:r>
      <w:r w:rsidRPr="001A6F8B">
        <w:rPr>
          <w:spacing w:val="1"/>
          <w:lang w:val="ru-RU"/>
        </w:rPr>
        <w:t>ви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еле</w:t>
      </w:r>
      <w:r w:rsidRPr="001A6F8B">
        <w:rPr>
          <w:lang w:val="ru-RU"/>
        </w:rPr>
        <w:t xml:space="preserve">м </w:t>
      </w:r>
      <w:r w:rsidRPr="001A6F8B">
        <w:rPr>
          <w:spacing w:val="-1"/>
          <w:lang w:val="ru-RU"/>
        </w:rPr>
        <w:t>Сч</w:t>
      </w:r>
      <w:r w:rsidRPr="001A6F8B">
        <w:rPr>
          <w:spacing w:val="1"/>
          <w:lang w:val="ru-RU"/>
        </w:rPr>
        <w:t>е</w:t>
      </w:r>
      <w:r w:rsidRPr="001A6F8B">
        <w:rPr>
          <w:lang w:val="ru-RU"/>
        </w:rPr>
        <w:t>т</w:t>
      </w:r>
      <w:r w:rsidRPr="001A6F8B">
        <w:rPr>
          <w:spacing w:val="-2"/>
          <w:lang w:val="ru-RU"/>
        </w:rPr>
        <w:t>о</w:t>
      </w:r>
      <w:r w:rsidRPr="001A6F8B">
        <w:rPr>
          <w:spacing w:val="1"/>
          <w:lang w:val="ru-RU"/>
        </w:rPr>
        <w:t>в</w:t>
      </w:r>
      <w:r w:rsidRPr="001A6F8B">
        <w:rPr>
          <w:lang w:val="ru-RU"/>
        </w:rPr>
        <w:t>,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Ак</w:t>
      </w:r>
      <w:r w:rsidRPr="001A6F8B">
        <w:rPr>
          <w:spacing w:val="-2"/>
          <w:lang w:val="ru-RU"/>
        </w:rPr>
        <w:t>то</w:t>
      </w:r>
      <w:r w:rsidRPr="001A6F8B">
        <w:rPr>
          <w:lang w:val="ru-RU"/>
        </w:rPr>
        <w:t>в</w:t>
      </w:r>
      <w:r w:rsidRPr="001A6F8B">
        <w:rPr>
          <w:spacing w:val="1"/>
          <w:lang w:val="ru-RU"/>
        </w:rPr>
        <w:t xml:space="preserve"> в</w:t>
      </w:r>
      <w:r w:rsidRPr="001A6F8B">
        <w:rPr>
          <w:spacing w:val="-2"/>
          <w:lang w:val="ru-RU"/>
        </w:rPr>
        <w:t>ы</w:t>
      </w:r>
      <w:r w:rsidRPr="001A6F8B">
        <w:rPr>
          <w:spacing w:val="-1"/>
          <w:lang w:val="ru-RU"/>
        </w:rPr>
        <w:t>п</w:t>
      </w:r>
      <w:r w:rsidRPr="001A6F8B">
        <w:rPr>
          <w:spacing w:val="-2"/>
          <w:lang w:val="ru-RU"/>
        </w:rPr>
        <w:t>о</w:t>
      </w:r>
      <w:r w:rsidRPr="001A6F8B">
        <w:rPr>
          <w:spacing w:val="2"/>
          <w:lang w:val="ru-RU"/>
        </w:rPr>
        <w:t>л</w:t>
      </w:r>
      <w:r w:rsidRPr="001A6F8B">
        <w:rPr>
          <w:spacing w:val="-1"/>
          <w:lang w:val="ru-RU"/>
        </w:rPr>
        <w:t>н</w:t>
      </w:r>
      <w:r w:rsidRPr="001A6F8B">
        <w:rPr>
          <w:spacing w:val="1"/>
          <w:lang w:val="ru-RU"/>
        </w:rPr>
        <w:t>е</w:t>
      </w:r>
      <w:r w:rsidRPr="001A6F8B">
        <w:rPr>
          <w:spacing w:val="-1"/>
          <w:lang w:val="ru-RU"/>
        </w:rPr>
        <w:t>нн</w:t>
      </w:r>
      <w:r w:rsidRPr="001A6F8B">
        <w:rPr>
          <w:spacing w:val="-2"/>
          <w:lang w:val="ru-RU"/>
        </w:rPr>
        <w:t>ы</w:t>
      </w:r>
      <w:r w:rsidRPr="001A6F8B">
        <w:rPr>
          <w:lang w:val="ru-RU"/>
        </w:rPr>
        <w:t>й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-2"/>
          <w:lang w:val="ru-RU"/>
        </w:rPr>
        <w:t>ра</w:t>
      </w:r>
      <w:r w:rsidRPr="001A6F8B">
        <w:rPr>
          <w:spacing w:val="1"/>
          <w:lang w:val="ru-RU"/>
        </w:rPr>
        <w:t>бо</w:t>
      </w:r>
      <w:r w:rsidRPr="001A6F8B">
        <w:rPr>
          <w:spacing w:val="-2"/>
          <w:lang w:val="ru-RU"/>
        </w:rPr>
        <w:t>т</w:t>
      </w:r>
      <w:r w:rsidRPr="001A6F8B">
        <w:rPr>
          <w:lang w:val="ru-RU"/>
        </w:rPr>
        <w:t>,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Сч</w:t>
      </w:r>
      <w:r w:rsidRPr="001A6F8B">
        <w:rPr>
          <w:spacing w:val="1"/>
          <w:lang w:val="ru-RU"/>
        </w:rPr>
        <w:t>е</w:t>
      </w:r>
      <w:r w:rsidRPr="001A6F8B">
        <w:rPr>
          <w:lang w:val="ru-RU"/>
        </w:rPr>
        <w:t>т</w:t>
      </w:r>
      <w:r w:rsidRPr="001A6F8B">
        <w:rPr>
          <w:spacing w:val="-2"/>
          <w:lang w:val="ru-RU"/>
        </w:rPr>
        <w:t>о</w:t>
      </w:r>
      <w:r w:rsidRPr="001A6F8B">
        <w:rPr>
          <w:spacing w:val="1"/>
          <w:lang w:val="ru-RU"/>
        </w:rPr>
        <w:t>в</w:t>
      </w:r>
      <w:r w:rsidRPr="001A6F8B">
        <w:rPr>
          <w:rFonts w:cs="Times New Roman"/>
          <w:lang w:val="ru-RU"/>
        </w:rPr>
        <w:t xml:space="preserve">- </w:t>
      </w:r>
      <w:r w:rsidRPr="001A6F8B">
        <w:rPr>
          <w:spacing w:val="-2"/>
          <w:lang w:val="ru-RU"/>
        </w:rPr>
        <w:t>Фа</w:t>
      </w:r>
      <w:r w:rsidRPr="001A6F8B">
        <w:rPr>
          <w:spacing w:val="1"/>
          <w:lang w:val="ru-RU"/>
        </w:rPr>
        <w:t>к</w:t>
      </w:r>
      <w:r w:rsidRPr="001A6F8B">
        <w:rPr>
          <w:spacing w:val="-2"/>
          <w:lang w:val="ru-RU"/>
        </w:rPr>
        <w:t>т</w:t>
      </w:r>
      <w:r w:rsidRPr="001A6F8B">
        <w:rPr>
          <w:spacing w:val="1"/>
          <w:lang w:val="ru-RU"/>
        </w:rPr>
        <w:t>у</w:t>
      </w:r>
      <w:r w:rsidRPr="001A6F8B">
        <w:rPr>
          <w:spacing w:val="-2"/>
          <w:lang w:val="ru-RU"/>
        </w:rPr>
        <w:t>р</w:t>
      </w:r>
      <w:r w:rsidRPr="001A6F8B">
        <w:rPr>
          <w:lang w:val="ru-RU"/>
        </w:rPr>
        <w:t>,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ДТ</w:t>
      </w:r>
      <w:r w:rsidRPr="001A6F8B">
        <w:rPr>
          <w:rFonts w:cs="Times New Roman"/>
          <w:lang w:val="ru-RU"/>
        </w:rPr>
        <w:t>:</w:t>
      </w:r>
    </w:p>
    <w:p w14:paraId="2B058A3D" w14:textId="77777777" w:rsidR="00466E97" w:rsidRPr="001A6F8B" w:rsidRDefault="00466E97" w:rsidP="00466E97">
      <w:pPr>
        <w:pStyle w:val="a4"/>
        <w:spacing w:line="199" w:lineRule="exact"/>
        <w:ind w:left="578"/>
        <w:rPr>
          <w:lang w:val="ru-RU"/>
        </w:rPr>
      </w:pPr>
      <w:r w:rsidRPr="001A6F8B">
        <w:rPr>
          <w:rFonts w:cs="Times New Roman"/>
          <w:spacing w:val="1"/>
          <w:lang w:val="ru-RU"/>
        </w:rPr>
        <w:t>2</w:t>
      </w:r>
      <w:r w:rsidRPr="001A6F8B">
        <w:rPr>
          <w:rFonts w:cs="Times New Roman"/>
          <w:lang w:val="ru-RU"/>
        </w:rPr>
        <w:t xml:space="preserve">.1 </w:t>
      </w:r>
      <w:r w:rsidRPr="001A6F8B">
        <w:rPr>
          <w:rFonts w:cs="Times New Roman"/>
          <w:spacing w:val="43"/>
          <w:lang w:val="ru-RU"/>
        </w:rPr>
        <w:t xml:space="preserve"> </w:t>
      </w:r>
      <w:r w:rsidRPr="001A6F8B">
        <w:rPr>
          <w:spacing w:val="-1"/>
          <w:lang w:val="ru-RU"/>
        </w:rPr>
        <w:t>К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пи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ё</w:t>
      </w:r>
      <w:r w:rsidRPr="001A6F8B">
        <w:rPr>
          <w:lang w:val="ru-RU"/>
        </w:rPr>
        <w:t>та</w:t>
      </w:r>
      <w:r w:rsidRPr="001A6F8B">
        <w:rPr>
          <w:spacing w:val="-1"/>
          <w:lang w:val="ru-RU"/>
        </w:rPr>
        <w:t xml:space="preserve"> н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к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з</w:t>
      </w:r>
      <w:r w:rsidRPr="001A6F8B">
        <w:rPr>
          <w:spacing w:val="-1"/>
          <w:lang w:val="ru-RU"/>
        </w:rPr>
        <w:t>анны</w:t>
      </w:r>
      <w:r w:rsidRPr="001A6F8B">
        <w:rPr>
          <w:lang w:val="ru-RU"/>
        </w:rPr>
        <w:t>е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-4"/>
          <w:lang w:val="ru-RU"/>
        </w:rPr>
        <w:t>у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лу</w:t>
      </w:r>
      <w:r w:rsidRPr="001A6F8B">
        <w:rPr>
          <w:lang w:val="ru-RU"/>
        </w:rPr>
        <w:t xml:space="preserve">ги </w:t>
      </w:r>
      <w:r w:rsidRPr="001A6F8B">
        <w:rPr>
          <w:spacing w:val="-1"/>
          <w:lang w:val="ru-RU"/>
        </w:rPr>
        <w:t>выс</w:t>
      </w:r>
      <w:r w:rsidRPr="001A6F8B">
        <w:rPr>
          <w:spacing w:val="1"/>
          <w:lang w:val="ru-RU"/>
        </w:rPr>
        <w:t>ы</w:t>
      </w:r>
      <w:r w:rsidRPr="001A6F8B">
        <w:rPr>
          <w:spacing w:val="-1"/>
          <w:lang w:val="ru-RU"/>
        </w:rPr>
        <w:t>лае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lang w:val="ru-RU"/>
        </w:rPr>
        <w:t>о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эле</w:t>
      </w:r>
      <w:r w:rsidRPr="001A6F8B">
        <w:rPr>
          <w:spacing w:val="-2"/>
          <w:lang w:val="ru-RU"/>
        </w:rPr>
        <w:t>к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ро</w:t>
      </w:r>
      <w:r w:rsidRPr="001A6F8B">
        <w:rPr>
          <w:spacing w:val="-1"/>
          <w:lang w:val="ru-RU"/>
        </w:rPr>
        <w:t>нн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 xml:space="preserve">й </w:t>
      </w: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чте в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е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ени</w:t>
      </w:r>
      <w:r w:rsidRPr="001A6F8B">
        <w:rPr>
          <w:lang w:val="ru-RU"/>
        </w:rPr>
        <w:t xml:space="preserve">и </w:t>
      </w:r>
      <w:r w:rsidRPr="001A6F8B">
        <w:rPr>
          <w:spacing w:val="-1"/>
          <w:lang w:val="ru-RU"/>
        </w:rPr>
        <w:t>с</w:t>
      </w:r>
      <w:r w:rsidRPr="001A6F8B">
        <w:rPr>
          <w:spacing w:val="-4"/>
          <w:lang w:val="ru-RU"/>
        </w:rPr>
        <w:t>у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к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с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ом</w:t>
      </w:r>
      <w:r w:rsidRPr="001A6F8B">
        <w:rPr>
          <w:spacing w:val="-1"/>
          <w:lang w:val="ru-RU"/>
        </w:rPr>
        <w:t>ен</w:t>
      </w:r>
      <w:r w:rsidRPr="001A6F8B">
        <w:rPr>
          <w:spacing w:val="2"/>
          <w:lang w:val="ru-RU"/>
        </w:rPr>
        <w:t>т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з</w:t>
      </w:r>
      <w:r w:rsidRPr="001A6F8B">
        <w:rPr>
          <w:spacing w:val="-1"/>
          <w:lang w:val="ru-RU"/>
        </w:rPr>
        <w:t>аве</w:t>
      </w:r>
      <w:r w:rsidRPr="001A6F8B">
        <w:rPr>
          <w:spacing w:val="1"/>
          <w:lang w:val="ru-RU"/>
        </w:rPr>
        <w:t>р</w:t>
      </w:r>
      <w:r w:rsidRPr="001A6F8B">
        <w:rPr>
          <w:lang w:val="ru-RU"/>
        </w:rPr>
        <w:t>ш</w:t>
      </w:r>
      <w:r w:rsidRPr="001A6F8B">
        <w:rPr>
          <w:spacing w:val="-1"/>
          <w:lang w:val="ru-RU"/>
        </w:rPr>
        <w:t>ени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а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ж</w:t>
      </w:r>
      <w:r w:rsidRPr="001A6F8B">
        <w:rPr>
          <w:spacing w:val="-1"/>
          <w:lang w:val="ru-RU"/>
        </w:rPr>
        <w:t>ен-</w:t>
      </w:r>
    </w:p>
    <w:p w14:paraId="0E94FE49" w14:textId="77777777" w:rsidR="00466E97" w:rsidRDefault="00466E97" w:rsidP="00466E97">
      <w:pPr>
        <w:pStyle w:val="a4"/>
        <w:spacing w:line="206" w:lineRule="exact"/>
        <w:ind w:left="938" w:right="148"/>
      </w:pPr>
      <w:proofErr w:type="spellStart"/>
      <w:r>
        <w:rPr>
          <w:spacing w:val="-1"/>
        </w:rPr>
        <w:t>н</w:t>
      </w:r>
      <w:r>
        <w:rPr>
          <w:spacing w:val="1"/>
        </w:rPr>
        <w:t>о</w:t>
      </w:r>
      <w:r>
        <w:t>го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2"/>
        </w:rPr>
        <w:t>ф</w:t>
      </w:r>
      <w:r>
        <w:rPr>
          <w:spacing w:val="1"/>
        </w:rPr>
        <w:t>ор</w:t>
      </w:r>
      <w:r>
        <w:rPr>
          <w:spacing w:val="-2"/>
        </w:rPr>
        <w:t>м</w:t>
      </w:r>
      <w:r>
        <w:rPr>
          <w:spacing w:val="-1"/>
        </w:rPr>
        <w:t>лени</w:t>
      </w:r>
      <w:r>
        <w:rPr>
          <w:spacing w:val="1"/>
        </w:rPr>
        <w:t>я</w:t>
      </w:r>
      <w:proofErr w:type="spellEnd"/>
      <w:r>
        <w:rPr>
          <w:spacing w:val="1"/>
        </w:rPr>
        <w:t>;</w:t>
      </w:r>
    </w:p>
    <w:p w14:paraId="04EBEBDF" w14:textId="77777777" w:rsidR="00466E97" w:rsidRPr="001A6F8B" w:rsidRDefault="00466E97" w:rsidP="00466E97">
      <w:pPr>
        <w:pStyle w:val="a4"/>
        <w:numPr>
          <w:ilvl w:val="1"/>
          <w:numId w:val="3"/>
        </w:numPr>
        <w:tabs>
          <w:tab w:val="left" w:pos="938"/>
        </w:tabs>
        <w:spacing w:before="5" w:line="206" w:lineRule="exact"/>
        <w:ind w:left="937" w:right="336"/>
        <w:rPr>
          <w:lang w:val="ru-RU"/>
        </w:rPr>
      </w:pPr>
      <w:r w:rsidRPr="001A6F8B">
        <w:rPr>
          <w:spacing w:val="-1"/>
          <w:lang w:val="ru-RU"/>
        </w:rPr>
        <w:t>А</w:t>
      </w:r>
      <w:r w:rsidRPr="001A6F8B">
        <w:rPr>
          <w:spacing w:val="-2"/>
          <w:lang w:val="ru-RU"/>
        </w:rPr>
        <w:t>к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вып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л</w:t>
      </w:r>
      <w:r w:rsidRPr="001A6F8B">
        <w:rPr>
          <w:spacing w:val="-1"/>
          <w:lang w:val="ru-RU"/>
        </w:rPr>
        <w:t>н</w:t>
      </w:r>
      <w:r w:rsidRPr="001A6F8B">
        <w:rPr>
          <w:spacing w:val="1"/>
          <w:lang w:val="ru-RU"/>
        </w:rPr>
        <w:t>е</w:t>
      </w:r>
      <w:r w:rsidRPr="001A6F8B">
        <w:rPr>
          <w:spacing w:val="-1"/>
          <w:lang w:val="ru-RU"/>
        </w:rPr>
        <w:t>нн</w:t>
      </w:r>
      <w:r w:rsidRPr="001A6F8B">
        <w:rPr>
          <w:spacing w:val="1"/>
          <w:lang w:val="ru-RU"/>
        </w:rPr>
        <w:t>ы</w:t>
      </w:r>
      <w:r w:rsidRPr="001A6F8B">
        <w:rPr>
          <w:lang w:val="ru-RU"/>
        </w:rPr>
        <w:t>х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аб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 xml:space="preserve">и 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ё</w:t>
      </w:r>
      <w:r w:rsidRPr="001A6F8B">
        <w:rPr>
          <w:spacing w:val="-2"/>
          <w:lang w:val="ru-RU"/>
        </w:rPr>
        <w:t>т</w:t>
      </w:r>
      <w:r w:rsidRPr="001A6F8B">
        <w:rPr>
          <w:rFonts w:cs="Times New Roman"/>
          <w:lang w:val="ru-RU"/>
        </w:rPr>
        <w:t>-</w:t>
      </w:r>
      <w:r w:rsidRPr="001A6F8B">
        <w:rPr>
          <w:lang w:val="ru-RU"/>
        </w:rPr>
        <w:t>ф</w:t>
      </w:r>
      <w:r w:rsidRPr="001A6F8B">
        <w:rPr>
          <w:spacing w:val="-1"/>
          <w:lang w:val="ru-RU"/>
        </w:rPr>
        <w:t>а</w:t>
      </w:r>
      <w:r w:rsidRPr="001A6F8B">
        <w:rPr>
          <w:spacing w:val="-2"/>
          <w:lang w:val="ru-RU"/>
        </w:rPr>
        <w:t>к</w:t>
      </w:r>
      <w:r w:rsidRPr="001A6F8B">
        <w:rPr>
          <w:spacing w:val="2"/>
          <w:lang w:val="ru-RU"/>
        </w:rPr>
        <w:t>т</w:t>
      </w:r>
      <w:r w:rsidRPr="001A6F8B">
        <w:rPr>
          <w:spacing w:val="-4"/>
          <w:lang w:val="ru-RU"/>
        </w:rPr>
        <w:t>у</w:t>
      </w:r>
      <w:r w:rsidRPr="001A6F8B">
        <w:rPr>
          <w:spacing w:val="1"/>
          <w:lang w:val="ru-RU"/>
        </w:rPr>
        <w:t>р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выс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а</w:t>
      </w:r>
      <w:r w:rsidRPr="001A6F8B">
        <w:rPr>
          <w:spacing w:val="-1"/>
          <w:lang w:val="ru-RU"/>
        </w:rPr>
        <w:t>в</w:t>
      </w:r>
      <w:r w:rsidRPr="001A6F8B">
        <w:rPr>
          <w:spacing w:val="-2"/>
          <w:lang w:val="ru-RU"/>
        </w:rPr>
        <w:t>л</w:t>
      </w:r>
      <w:r w:rsidRPr="001A6F8B">
        <w:rPr>
          <w:spacing w:val="1"/>
          <w:lang w:val="ru-RU"/>
        </w:rPr>
        <w:t>я</w:t>
      </w:r>
      <w:r w:rsidRPr="001A6F8B">
        <w:rPr>
          <w:spacing w:val="-1"/>
          <w:lang w:val="ru-RU"/>
        </w:rPr>
        <w:t>ю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р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з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-2"/>
          <w:lang w:val="ru-RU"/>
        </w:rPr>
        <w:t>м</w:t>
      </w:r>
      <w:r w:rsidRPr="001A6F8B">
        <w:rPr>
          <w:spacing w:val="-1"/>
          <w:lang w:val="ru-RU"/>
        </w:rPr>
        <w:t>ес</w:t>
      </w:r>
      <w:r w:rsidRPr="001A6F8B">
        <w:rPr>
          <w:spacing w:val="1"/>
          <w:lang w:val="ru-RU"/>
        </w:rPr>
        <w:t>я</w:t>
      </w:r>
      <w:r w:rsidRPr="001A6F8B">
        <w:rPr>
          <w:lang w:val="ru-RU"/>
        </w:rPr>
        <w:t>ц (в</w:t>
      </w:r>
      <w:r w:rsidRPr="001A6F8B">
        <w:rPr>
          <w:spacing w:val="-1"/>
          <w:lang w:val="ru-RU"/>
        </w:rPr>
        <w:t xml:space="preserve"> п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следни</w:t>
      </w:r>
      <w:r w:rsidRPr="001A6F8B">
        <w:rPr>
          <w:lang w:val="ru-RU"/>
        </w:rPr>
        <w:t xml:space="preserve">й </w:t>
      </w:r>
      <w:r w:rsidRPr="001A6F8B">
        <w:rPr>
          <w:spacing w:val="1"/>
          <w:lang w:val="ru-RU"/>
        </w:rPr>
        <w:t>д</w:t>
      </w:r>
      <w:r w:rsidRPr="001A6F8B">
        <w:rPr>
          <w:spacing w:val="-1"/>
          <w:lang w:val="ru-RU"/>
        </w:rPr>
        <w:t>ен</w:t>
      </w:r>
      <w:r w:rsidRPr="001A6F8B">
        <w:rPr>
          <w:lang w:val="ru-RU"/>
        </w:rPr>
        <w:t xml:space="preserve">ь 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е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я</w:t>
      </w:r>
      <w:r w:rsidRPr="001A6F8B">
        <w:rPr>
          <w:spacing w:val="-1"/>
          <w:lang w:val="ru-RU"/>
        </w:rPr>
        <w:t>ца</w:t>
      </w:r>
      <w:r w:rsidRPr="001A6F8B">
        <w:rPr>
          <w:lang w:val="ru-RU"/>
        </w:rPr>
        <w:t>)</w:t>
      </w:r>
      <w:r w:rsidRPr="001A6F8B">
        <w:rPr>
          <w:spacing w:val="3"/>
          <w:lang w:val="ru-RU"/>
        </w:rPr>
        <w:t xml:space="preserve"> </w:t>
      </w:r>
      <w:r w:rsidRPr="001A6F8B">
        <w:rPr>
          <w:lang w:val="ru-RU"/>
        </w:rPr>
        <w:t xml:space="preserve">и </w:t>
      </w:r>
      <w:r w:rsidRPr="001A6F8B">
        <w:rPr>
          <w:spacing w:val="-1"/>
          <w:lang w:val="ru-RU"/>
        </w:rPr>
        <w:t>в</w:t>
      </w:r>
      <w:r w:rsidRPr="001A6F8B">
        <w:rPr>
          <w:spacing w:val="-2"/>
          <w:lang w:val="ru-RU"/>
        </w:rPr>
        <w:t>кл</w:t>
      </w:r>
      <w:r w:rsidRPr="001A6F8B">
        <w:rPr>
          <w:spacing w:val="-1"/>
          <w:lang w:val="ru-RU"/>
        </w:rPr>
        <w:t>ю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аю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в</w:t>
      </w:r>
      <w:r w:rsidRPr="001A6F8B">
        <w:rPr>
          <w:spacing w:val="1"/>
          <w:lang w:val="ru-RU"/>
        </w:rPr>
        <w:t>с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аб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ты за</w:t>
      </w:r>
      <w:r w:rsidRPr="001A6F8B">
        <w:rPr>
          <w:spacing w:val="-1"/>
          <w:lang w:val="ru-RU"/>
        </w:rPr>
        <w:t xml:space="preserve"> данны</w:t>
      </w:r>
      <w:r w:rsidRPr="001A6F8B">
        <w:rPr>
          <w:lang w:val="ru-RU"/>
        </w:rPr>
        <w:t xml:space="preserve">й 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е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я</w:t>
      </w:r>
      <w:r w:rsidRPr="001A6F8B">
        <w:rPr>
          <w:spacing w:val="-1"/>
          <w:lang w:val="ru-RU"/>
        </w:rPr>
        <w:t>ц;</w:t>
      </w:r>
    </w:p>
    <w:p w14:paraId="69C48A13" w14:textId="77777777" w:rsidR="00466E97" w:rsidRPr="001A6F8B" w:rsidRDefault="00466E97" w:rsidP="00466E97">
      <w:pPr>
        <w:pStyle w:val="a4"/>
        <w:numPr>
          <w:ilvl w:val="1"/>
          <w:numId w:val="3"/>
        </w:numPr>
        <w:tabs>
          <w:tab w:val="left" w:pos="937"/>
        </w:tabs>
        <w:spacing w:line="206" w:lineRule="exact"/>
        <w:ind w:left="937" w:right="324"/>
        <w:rPr>
          <w:lang w:val="ru-RU"/>
        </w:rPr>
      </w:pPr>
      <w:r w:rsidRPr="001A6F8B">
        <w:rPr>
          <w:spacing w:val="-1"/>
          <w:lang w:val="ru-RU"/>
        </w:rPr>
        <w:t>О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и</w:t>
      </w:r>
      <w:r w:rsidRPr="001A6F8B">
        <w:rPr>
          <w:lang w:val="ru-RU"/>
        </w:rPr>
        <w:t>г</w:t>
      </w:r>
      <w:r w:rsidRPr="001A6F8B">
        <w:rPr>
          <w:spacing w:val="-1"/>
          <w:lang w:val="ru-RU"/>
        </w:rPr>
        <w:t>ина</w:t>
      </w:r>
      <w:r w:rsidRPr="001A6F8B">
        <w:rPr>
          <w:spacing w:val="-2"/>
          <w:lang w:val="ru-RU"/>
        </w:rPr>
        <w:t>л</w:t>
      </w:r>
      <w:r w:rsidRPr="001A6F8B">
        <w:rPr>
          <w:lang w:val="ru-RU"/>
        </w:rPr>
        <w:t>ы</w:t>
      </w:r>
      <w:r w:rsidRPr="001A6F8B">
        <w:rPr>
          <w:spacing w:val="-1"/>
          <w:lang w:val="ru-RU"/>
        </w:rPr>
        <w:t xml:space="preserve"> С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ё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,</w:t>
      </w:r>
      <w:r w:rsidRPr="001A6F8B">
        <w:rPr>
          <w:spacing w:val="3"/>
          <w:lang w:val="ru-RU"/>
        </w:rPr>
        <w:t xml:space="preserve"> </w:t>
      </w:r>
      <w:r w:rsidRPr="001A6F8B">
        <w:rPr>
          <w:spacing w:val="-3"/>
          <w:lang w:val="ru-RU"/>
        </w:rPr>
        <w:t>А</w:t>
      </w:r>
      <w:r w:rsidRPr="001A6F8B">
        <w:rPr>
          <w:spacing w:val="-2"/>
          <w:lang w:val="ru-RU"/>
        </w:rPr>
        <w:t>к</w:t>
      </w:r>
      <w:r w:rsidRPr="001A6F8B">
        <w:rPr>
          <w:lang w:val="ru-RU"/>
        </w:rPr>
        <w:t>та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в</w:t>
      </w:r>
      <w:r w:rsidRPr="001A6F8B">
        <w:rPr>
          <w:spacing w:val="-1"/>
          <w:lang w:val="ru-RU"/>
        </w:rPr>
        <w:t>ып</w:t>
      </w:r>
      <w:r w:rsidRPr="001A6F8B">
        <w:rPr>
          <w:spacing w:val="1"/>
          <w:lang w:val="ru-RU"/>
        </w:rPr>
        <w:t>ол</w:t>
      </w:r>
      <w:r w:rsidRPr="001A6F8B">
        <w:rPr>
          <w:spacing w:val="-1"/>
          <w:lang w:val="ru-RU"/>
        </w:rPr>
        <w:t>ненн</w:t>
      </w:r>
      <w:r w:rsidRPr="001A6F8B">
        <w:rPr>
          <w:spacing w:val="1"/>
          <w:lang w:val="ru-RU"/>
        </w:rPr>
        <w:t>ы</w:t>
      </w:r>
      <w:r w:rsidRPr="001A6F8B">
        <w:rPr>
          <w:lang w:val="ru-RU"/>
        </w:rPr>
        <w:t>х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аб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 xml:space="preserve">и 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ё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а</w:t>
      </w:r>
      <w:r w:rsidRPr="001A6F8B">
        <w:rPr>
          <w:rFonts w:cs="Times New Roman"/>
          <w:lang w:val="ru-RU"/>
        </w:rPr>
        <w:t>-</w:t>
      </w:r>
      <w:r w:rsidRPr="001A6F8B">
        <w:rPr>
          <w:lang w:val="ru-RU"/>
        </w:rPr>
        <w:t>ф</w:t>
      </w:r>
      <w:r w:rsidRPr="001A6F8B">
        <w:rPr>
          <w:spacing w:val="-1"/>
          <w:lang w:val="ru-RU"/>
        </w:rPr>
        <w:t>а</w:t>
      </w:r>
      <w:r w:rsidRPr="001A6F8B">
        <w:rPr>
          <w:spacing w:val="-2"/>
          <w:lang w:val="ru-RU"/>
        </w:rPr>
        <w:t>к</w:t>
      </w:r>
      <w:r w:rsidRPr="001A6F8B">
        <w:rPr>
          <w:lang w:val="ru-RU"/>
        </w:rPr>
        <w:t>т</w:t>
      </w:r>
      <w:r w:rsidRPr="001A6F8B">
        <w:rPr>
          <w:spacing w:val="-4"/>
          <w:lang w:val="ru-RU"/>
        </w:rPr>
        <w:t>у</w:t>
      </w:r>
      <w:r w:rsidRPr="001A6F8B">
        <w:rPr>
          <w:spacing w:val="1"/>
          <w:lang w:val="ru-RU"/>
        </w:rPr>
        <w:t>р</w:t>
      </w:r>
      <w:r w:rsidRPr="001A6F8B">
        <w:rPr>
          <w:lang w:val="ru-RU"/>
        </w:rPr>
        <w:t>ы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ав</w:t>
      </w:r>
      <w:r w:rsidRPr="001A6F8B">
        <w:rPr>
          <w:spacing w:val="-2"/>
          <w:lang w:val="ru-RU"/>
        </w:rPr>
        <w:t>л</w:t>
      </w:r>
      <w:r w:rsidRPr="001A6F8B">
        <w:rPr>
          <w:spacing w:val="1"/>
          <w:lang w:val="ru-RU"/>
        </w:rPr>
        <w:t>я</w:t>
      </w:r>
      <w:r w:rsidRPr="001A6F8B">
        <w:rPr>
          <w:spacing w:val="-1"/>
          <w:lang w:val="ru-RU"/>
        </w:rPr>
        <w:t>ю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К</w:t>
      </w:r>
      <w:r w:rsidRPr="001A6F8B">
        <w:rPr>
          <w:spacing w:val="-2"/>
          <w:lang w:val="ru-RU"/>
        </w:rPr>
        <w:t>л</w:t>
      </w:r>
      <w:r w:rsidRPr="001A6F8B">
        <w:rPr>
          <w:spacing w:val="-1"/>
          <w:lang w:val="ru-RU"/>
        </w:rPr>
        <w:t>иен</w:t>
      </w:r>
      <w:r w:rsidRPr="001A6F8B">
        <w:rPr>
          <w:lang w:val="ru-RU"/>
        </w:rPr>
        <w:t>ту</w:t>
      </w:r>
      <w:r w:rsidRPr="001A6F8B">
        <w:rPr>
          <w:spacing w:val="-3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в</w:t>
      </w:r>
      <w:r w:rsidRPr="001A6F8B">
        <w:rPr>
          <w:spacing w:val="2"/>
          <w:lang w:val="ru-RU"/>
        </w:rPr>
        <w:t>и</w:t>
      </w:r>
      <w:r w:rsidRPr="001A6F8B">
        <w:rPr>
          <w:spacing w:val="-1"/>
          <w:lang w:val="ru-RU"/>
        </w:rPr>
        <w:t>д</w:t>
      </w:r>
      <w:r w:rsidRPr="001A6F8B">
        <w:rPr>
          <w:lang w:val="ru-RU"/>
        </w:rPr>
        <w:t>е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-1"/>
          <w:lang w:val="ru-RU"/>
        </w:rPr>
        <w:t>эле</w:t>
      </w:r>
      <w:r w:rsidRPr="001A6F8B">
        <w:rPr>
          <w:spacing w:val="-2"/>
          <w:lang w:val="ru-RU"/>
        </w:rPr>
        <w:t>к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ро</w:t>
      </w:r>
      <w:r w:rsidRPr="001A6F8B">
        <w:rPr>
          <w:spacing w:val="-1"/>
          <w:lang w:val="ru-RU"/>
        </w:rPr>
        <w:t>нны</w:t>
      </w:r>
      <w:r w:rsidRPr="001A6F8B">
        <w:rPr>
          <w:lang w:val="ru-RU"/>
        </w:rPr>
        <w:t>х</w:t>
      </w:r>
      <w:r w:rsidRPr="001A6F8B">
        <w:rPr>
          <w:spacing w:val="-1"/>
          <w:lang w:val="ru-RU"/>
        </w:rPr>
        <w:t xml:space="preserve"> д</w:t>
      </w:r>
      <w:r w:rsidRPr="001A6F8B">
        <w:rPr>
          <w:spacing w:val="1"/>
          <w:lang w:val="ru-RU"/>
        </w:rPr>
        <w:t>ок</w:t>
      </w:r>
      <w:r w:rsidRPr="001A6F8B">
        <w:rPr>
          <w:spacing w:val="-2"/>
          <w:lang w:val="ru-RU"/>
        </w:rPr>
        <w:t>ум</w:t>
      </w:r>
      <w:r w:rsidRPr="001A6F8B">
        <w:rPr>
          <w:spacing w:val="1"/>
          <w:lang w:val="ru-RU"/>
        </w:rPr>
        <w:t>е</w:t>
      </w:r>
      <w:r w:rsidRPr="001A6F8B">
        <w:rPr>
          <w:spacing w:val="-1"/>
          <w:lang w:val="ru-RU"/>
        </w:rPr>
        <w:t>н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 xml:space="preserve">в </w:t>
      </w: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едс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в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м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4"/>
          <w:lang w:val="ru-RU"/>
        </w:rPr>
        <w:t>у</w:t>
      </w: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лн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енн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го</w:t>
      </w:r>
      <w:r w:rsidRPr="001A6F8B">
        <w:rPr>
          <w:spacing w:val="-1"/>
          <w:lang w:val="ru-RU"/>
        </w:rPr>
        <w:t xml:space="preserve"> Феде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ал</w:t>
      </w:r>
      <w:r w:rsidRPr="001A6F8B">
        <w:rPr>
          <w:spacing w:val="1"/>
          <w:lang w:val="ru-RU"/>
        </w:rPr>
        <w:t>ь</w:t>
      </w:r>
      <w:r w:rsidRPr="001A6F8B">
        <w:rPr>
          <w:spacing w:val="-1"/>
          <w:lang w:val="ru-RU"/>
        </w:rPr>
        <w:t>н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 xml:space="preserve">й </w:t>
      </w:r>
      <w:r w:rsidRPr="001A6F8B">
        <w:rPr>
          <w:spacing w:val="-1"/>
          <w:lang w:val="ru-RU"/>
        </w:rPr>
        <w:t>на</w:t>
      </w:r>
      <w:r w:rsidRPr="001A6F8B">
        <w:rPr>
          <w:spacing w:val="-2"/>
          <w:lang w:val="ru-RU"/>
        </w:rPr>
        <w:t>л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г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в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 xml:space="preserve">й 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л</w:t>
      </w:r>
      <w:r w:rsidRPr="001A6F8B">
        <w:rPr>
          <w:spacing w:val="-4"/>
          <w:lang w:val="ru-RU"/>
        </w:rPr>
        <w:t>у</w:t>
      </w:r>
      <w:r w:rsidRPr="001A6F8B">
        <w:rPr>
          <w:lang w:val="ru-RU"/>
        </w:rPr>
        <w:t>ж</w:t>
      </w:r>
      <w:r w:rsidRPr="001A6F8B">
        <w:rPr>
          <w:spacing w:val="1"/>
          <w:lang w:val="ru-RU"/>
        </w:rPr>
        <w:t>бо</w:t>
      </w:r>
      <w:r w:rsidRPr="001A6F8B">
        <w:rPr>
          <w:lang w:val="ru-RU"/>
        </w:rPr>
        <w:t>й</w:t>
      </w:r>
      <w:r w:rsidRPr="001A6F8B">
        <w:rPr>
          <w:spacing w:val="-3"/>
          <w:lang w:val="ru-RU"/>
        </w:rPr>
        <w:t xml:space="preserve"> </w:t>
      </w:r>
      <w:r w:rsidRPr="001A6F8B">
        <w:rPr>
          <w:spacing w:val="3"/>
          <w:lang w:val="ru-RU"/>
        </w:rPr>
        <w:t>Р</w:t>
      </w:r>
      <w:r w:rsidRPr="001A6F8B">
        <w:rPr>
          <w:lang w:val="ru-RU"/>
        </w:rPr>
        <w:t xml:space="preserve">Ф 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пе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</w:t>
      </w:r>
      <w:r w:rsidRPr="001A6F8B">
        <w:rPr>
          <w:spacing w:val="-2"/>
          <w:lang w:val="ru-RU"/>
        </w:rPr>
        <w:t>т</w:t>
      </w:r>
      <w:r w:rsidRPr="001A6F8B">
        <w:rPr>
          <w:spacing w:val="1"/>
          <w:lang w:val="ru-RU"/>
        </w:rPr>
        <w:t>ор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св</w:t>
      </w:r>
      <w:r w:rsidRPr="001A6F8B">
        <w:rPr>
          <w:spacing w:val="1"/>
          <w:lang w:val="ru-RU"/>
        </w:rPr>
        <w:t>я</w:t>
      </w:r>
      <w:r w:rsidRPr="001A6F8B">
        <w:rPr>
          <w:lang w:val="ru-RU"/>
        </w:rPr>
        <w:t>зи</w:t>
      </w:r>
      <w:r w:rsidRPr="001A6F8B">
        <w:rPr>
          <w:spacing w:val="42"/>
          <w:lang w:val="ru-RU"/>
        </w:rPr>
        <w:t xml:space="preserve"> 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з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-2"/>
          <w:lang w:val="ru-RU"/>
        </w:rPr>
        <w:t>м</w:t>
      </w:r>
      <w:r w:rsidRPr="001A6F8B">
        <w:rPr>
          <w:spacing w:val="-1"/>
          <w:lang w:val="ru-RU"/>
        </w:rPr>
        <w:t>ес</w:t>
      </w:r>
      <w:r w:rsidRPr="001A6F8B">
        <w:rPr>
          <w:spacing w:val="1"/>
          <w:lang w:val="ru-RU"/>
        </w:rPr>
        <w:t>я</w:t>
      </w:r>
      <w:r w:rsidRPr="001A6F8B">
        <w:rPr>
          <w:lang w:val="ru-RU"/>
        </w:rPr>
        <w:t xml:space="preserve">ц </w:t>
      </w:r>
      <w:r w:rsidRPr="001A6F8B">
        <w:rPr>
          <w:spacing w:val="-1"/>
          <w:lang w:val="ru-RU"/>
        </w:rPr>
        <w:t>н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п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з</w:t>
      </w:r>
      <w:r w:rsidRPr="001A6F8B">
        <w:rPr>
          <w:spacing w:val="-1"/>
          <w:lang w:val="ru-RU"/>
        </w:rPr>
        <w:t>дне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п</w:t>
      </w:r>
      <w:r w:rsidRPr="001A6F8B">
        <w:rPr>
          <w:spacing w:val="1"/>
          <w:lang w:val="ru-RU"/>
        </w:rPr>
        <w:t>я</w:t>
      </w:r>
      <w:r w:rsidRPr="001A6F8B">
        <w:rPr>
          <w:lang w:val="ru-RU"/>
        </w:rPr>
        <w:t>т</w:t>
      </w:r>
      <w:r w:rsidRPr="001A6F8B">
        <w:rPr>
          <w:spacing w:val="-2"/>
          <w:lang w:val="ru-RU"/>
        </w:rPr>
        <w:t>о</w:t>
      </w:r>
      <w:r w:rsidRPr="001A6F8B">
        <w:rPr>
          <w:lang w:val="ru-RU"/>
        </w:rPr>
        <w:t>го</w:t>
      </w:r>
    </w:p>
    <w:p w14:paraId="33F1E05B" w14:textId="77777777" w:rsidR="00466E97" w:rsidRPr="001A6F8B" w:rsidRDefault="00466E97" w:rsidP="00466E97">
      <w:pPr>
        <w:pStyle w:val="a4"/>
        <w:spacing w:before="3" w:line="206" w:lineRule="exact"/>
        <w:ind w:left="937" w:right="506"/>
        <w:rPr>
          <w:rFonts w:cs="Times New Roman"/>
          <w:lang w:val="ru-RU"/>
        </w:rPr>
      </w:pP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ис</w:t>
      </w:r>
      <w:r w:rsidRPr="001A6F8B">
        <w:rPr>
          <w:spacing w:val="-2"/>
          <w:lang w:val="ru-RU"/>
        </w:rPr>
        <w:t>л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-2"/>
          <w:lang w:val="ru-RU"/>
        </w:rPr>
        <w:t>к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ж</w:t>
      </w:r>
      <w:r w:rsidRPr="001A6F8B">
        <w:rPr>
          <w:spacing w:val="-1"/>
          <w:lang w:val="ru-RU"/>
        </w:rPr>
        <w:t>д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го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2"/>
          <w:lang w:val="ru-RU"/>
        </w:rPr>
        <w:t>м</w:t>
      </w:r>
      <w:r w:rsidRPr="001A6F8B">
        <w:rPr>
          <w:spacing w:val="-1"/>
          <w:lang w:val="ru-RU"/>
        </w:rPr>
        <w:t>ес</w:t>
      </w:r>
      <w:r w:rsidRPr="001A6F8B">
        <w:rPr>
          <w:spacing w:val="1"/>
          <w:lang w:val="ru-RU"/>
        </w:rPr>
        <w:t>я</w:t>
      </w:r>
      <w:r w:rsidRPr="001A6F8B">
        <w:rPr>
          <w:spacing w:val="-1"/>
          <w:lang w:val="ru-RU"/>
        </w:rPr>
        <w:t>ца</w:t>
      </w:r>
      <w:r w:rsidRPr="001A6F8B">
        <w:rPr>
          <w:rFonts w:cs="Times New Roman"/>
          <w:lang w:val="ru-RU"/>
        </w:rPr>
        <w:t>.</w:t>
      </w:r>
      <w:r w:rsidRPr="001A6F8B">
        <w:rPr>
          <w:lang w:val="ru-RU"/>
        </w:rPr>
        <w:t>.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 xml:space="preserve">В 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л</w:t>
      </w:r>
      <w:r w:rsidRPr="001A6F8B">
        <w:rPr>
          <w:spacing w:val="-4"/>
          <w:lang w:val="ru-RU"/>
        </w:rPr>
        <w:t>у</w:t>
      </w:r>
      <w:r w:rsidRPr="001A6F8B">
        <w:rPr>
          <w:lang w:val="ru-RU"/>
        </w:rPr>
        <w:t>ч</w:t>
      </w:r>
      <w:r w:rsidRPr="001A6F8B">
        <w:rPr>
          <w:spacing w:val="1"/>
          <w:lang w:val="ru-RU"/>
        </w:rPr>
        <w:t>а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с</w:t>
      </w:r>
      <w:r w:rsidRPr="001A6F8B">
        <w:rPr>
          <w:spacing w:val="-4"/>
          <w:lang w:val="ru-RU"/>
        </w:rPr>
        <w:t>у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в</w:t>
      </w:r>
      <w:r w:rsidRPr="001A6F8B">
        <w:rPr>
          <w:spacing w:val="-1"/>
          <w:lang w:val="ru-RU"/>
        </w:rPr>
        <w:t>и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е</w:t>
      </w:r>
      <w:r w:rsidRPr="001A6F8B">
        <w:rPr>
          <w:spacing w:val="-2"/>
          <w:lang w:val="ru-RU"/>
        </w:rPr>
        <w:t>х</w:t>
      </w:r>
      <w:r w:rsidRPr="001A6F8B">
        <w:rPr>
          <w:spacing w:val="-1"/>
          <w:lang w:val="ru-RU"/>
        </w:rPr>
        <w:t>ни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ес</w:t>
      </w:r>
      <w:r w:rsidRPr="001A6F8B">
        <w:rPr>
          <w:spacing w:val="-2"/>
          <w:lang w:val="ru-RU"/>
        </w:rPr>
        <w:t>к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 xml:space="preserve">й </w:t>
      </w:r>
      <w:r w:rsidRPr="001A6F8B">
        <w:rPr>
          <w:spacing w:val="-1"/>
          <w:lang w:val="ru-RU"/>
        </w:rPr>
        <w:t>в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з</w:t>
      </w:r>
      <w:r w:rsidRPr="001A6F8B">
        <w:rPr>
          <w:spacing w:val="1"/>
          <w:lang w:val="ru-RU"/>
        </w:rPr>
        <w:t>мо</w:t>
      </w:r>
      <w:r w:rsidRPr="001A6F8B">
        <w:rPr>
          <w:lang w:val="ru-RU"/>
        </w:rPr>
        <w:t>ж</w:t>
      </w:r>
      <w:r w:rsidRPr="001A6F8B">
        <w:rPr>
          <w:spacing w:val="-1"/>
          <w:lang w:val="ru-RU"/>
        </w:rPr>
        <w:t>н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 xml:space="preserve">ти </w:t>
      </w:r>
      <w:r w:rsidRPr="001A6F8B">
        <w:rPr>
          <w:spacing w:val="-1"/>
          <w:lang w:val="ru-RU"/>
        </w:rPr>
        <w:t>д</w:t>
      </w:r>
      <w:r w:rsidRPr="001A6F8B">
        <w:rPr>
          <w:spacing w:val="-2"/>
          <w:lang w:val="ru-RU"/>
        </w:rPr>
        <w:t>л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а</w:t>
      </w:r>
      <w:r w:rsidRPr="001A6F8B">
        <w:rPr>
          <w:spacing w:val="-2"/>
          <w:lang w:val="ru-RU"/>
        </w:rPr>
        <w:t>к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 xml:space="preserve">й </w:t>
      </w:r>
      <w:r w:rsidRPr="001A6F8B">
        <w:rPr>
          <w:spacing w:val="-1"/>
          <w:lang w:val="ru-RU"/>
        </w:rPr>
        <w:t>пе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еда</w:t>
      </w:r>
      <w:r w:rsidRPr="001A6F8B">
        <w:rPr>
          <w:lang w:val="ru-RU"/>
        </w:rPr>
        <w:t>чи</w:t>
      </w:r>
      <w:r w:rsidRPr="001A6F8B">
        <w:rPr>
          <w:spacing w:val="-3"/>
          <w:lang w:val="ru-RU"/>
        </w:rPr>
        <w:t xml:space="preserve"> 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р</w:t>
      </w:r>
      <w:r w:rsidRPr="001A6F8B">
        <w:rPr>
          <w:spacing w:val="-1"/>
          <w:lang w:val="ru-RU"/>
        </w:rPr>
        <w:t>и</w:t>
      </w:r>
      <w:r w:rsidRPr="001A6F8B">
        <w:rPr>
          <w:lang w:val="ru-RU"/>
        </w:rPr>
        <w:t>г</w:t>
      </w:r>
      <w:r w:rsidRPr="001A6F8B">
        <w:rPr>
          <w:spacing w:val="-1"/>
          <w:lang w:val="ru-RU"/>
        </w:rPr>
        <w:t>ина</w:t>
      </w:r>
      <w:r w:rsidRPr="001A6F8B">
        <w:rPr>
          <w:spacing w:val="-2"/>
          <w:lang w:val="ru-RU"/>
        </w:rPr>
        <w:t>л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д</w:t>
      </w:r>
      <w:r w:rsidRPr="001A6F8B">
        <w:rPr>
          <w:spacing w:val="1"/>
          <w:lang w:val="ru-RU"/>
        </w:rPr>
        <w:t>ок</w:t>
      </w:r>
      <w:r w:rsidRPr="001A6F8B">
        <w:rPr>
          <w:spacing w:val="-2"/>
          <w:lang w:val="ru-RU"/>
        </w:rPr>
        <w:t>ум</w:t>
      </w:r>
      <w:r w:rsidRPr="001A6F8B">
        <w:rPr>
          <w:spacing w:val="-1"/>
          <w:lang w:val="ru-RU"/>
        </w:rPr>
        <w:t>ен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в</w:t>
      </w:r>
      <w:r w:rsidRPr="001A6F8B">
        <w:rPr>
          <w:lang w:val="ru-RU"/>
        </w:rPr>
        <w:t xml:space="preserve">, </w:t>
      </w:r>
      <w:r w:rsidRPr="001A6F8B">
        <w:rPr>
          <w:spacing w:val="-1"/>
          <w:lang w:val="ru-RU"/>
        </w:rPr>
        <w:t>д</w:t>
      </w:r>
      <w:r w:rsidRPr="001A6F8B">
        <w:rPr>
          <w:spacing w:val="1"/>
          <w:lang w:val="ru-RU"/>
        </w:rPr>
        <w:t>ок</w:t>
      </w:r>
      <w:r w:rsidRPr="001A6F8B">
        <w:rPr>
          <w:spacing w:val="-4"/>
          <w:lang w:val="ru-RU"/>
        </w:rPr>
        <w:t>у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е</w:t>
      </w:r>
      <w:r w:rsidRPr="001A6F8B">
        <w:rPr>
          <w:spacing w:val="-1"/>
          <w:lang w:val="ru-RU"/>
        </w:rPr>
        <w:t>н</w:t>
      </w:r>
      <w:r w:rsidRPr="001A6F8B">
        <w:rPr>
          <w:lang w:val="ru-RU"/>
        </w:rPr>
        <w:t>ты</w:t>
      </w:r>
      <w:r w:rsidRPr="001A6F8B">
        <w:rPr>
          <w:spacing w:val="-1"/>
          <w:lang w:val="ru-RU"/>
        </w:rPr>
        <w:t xml:space="preserve"> пе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едаю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ин</w:t>
      </w:r>
      <w:r w:rsidRPr="001A6F8B">
        <w:rPr>
          <w:spacing w:val="1"/>
          <w:lang w:val="ru-RU"/>
        </w:rPr>
        <w:t>ы</w:t>
      </w:r>
      <w:r w:rsidRPr="001A6F8B">
        <w:rPr>
          <w:lang w:val="ru-RU"/>
        </w:rPr>
        <w:t>м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во</w:t>
      </w:r>
      <w:r w:rsidRPr="001A6F8B">
        <w:rPr>
          <w:lang w:val="ru-RU"/>
        </w:rPr>
        <w:t>з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ж</w:t>
      </w:r>
      <w:r w:rsidRPr="001A6F8B">
        <w:rPr>
          <w:spacing w:val="-1"/>
          <w:lang w:val="ru-RU"/>
        </w:rPr>
        <w:t>ны</w:t>
      </w:r>
      <w:r w:rsidRPr="001A6F8B">
        <w:rPr>
          <w:lang w:val="ru-RU"/>
        </w:rPr>
        <w:t>м</w:t>
      </w:r>
      <w:r w:rsidRPr="001A6F8B">
        <w:rPr>
          <w:spacing w:val="-1"/>
          <w:lang w:val="ru-RU"/>
        </w:rPr>
        <w:t xml:space="preserve"> сп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с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б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м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с</w:t>
      </w:r>
      <w:r w:rsidRPr="001A6F8B">
        <w:rPr>
          <w:spacing w:val="-1"/>
          <w:lang w:val="ru-RU"/>
        </w:rPr>
        <w:t xml:space="preserve"> п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л</w:t>
      </w:r>
      <w:r w:rsidRPr="001A6F8B">
        <w:rPr>
          <w:spacing w:val="-4"/>
          <w:lang w:val="ru-RU"/>
        </w:rPr>
        <w:t>у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е</w:t>
      </w:r>
      <w:r w:rsidRPr="001A6F8B">
        <w:rPr>
          <w:spacing w:val="2"/>
          <w:lang w:val="ru-RU"/>
        </w:rPr>
        <w:t>н</w:t>
      </w:r>
      <w:r w:rsidRPr="001A6F8B">
        <w:rPr>
          <w:spacing w:val="-1"/>
          <w:lang w:val="ru-RU"/>
        </w:rPr>
        <w:t>ие</w:t>
      </w:r>
      <w:r w:rsidRPr="001A6F8B">
        <w:rPr>
          <w:lang w:val="ru-RU"/>
        </w:rPr>
        <w:t>м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2"/>
          <w:lang w:val="ru-RU"/>
        </w:rPr>
        <w:t>у</w:t>
      </w:r>
      <w:r w:rsidRPr="001A6F8B">
        <w:rPr>
          <w:spacing w:val="-1"/>
          <w:lang w:val="ru-RU"/>
        </w:rPr>
        <w:t>вед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л</w:t>
      </w:r>
      <w:r w:rsidRPr="001A6F8B">
        <w:rPr>
          <w:spacing w:val="-1"/>
          <w:lang w:val="ru-RU"/>
        </w:rPr>
        <w:t>ени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о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в</w:t>
      </w:r>
      <w:r w:rsidRPr="001A6F8B">
        <w:rPr>
          <w:spacing w:val="1"/>
          <w:lang w:val="ru-RU"/>
        </w:rPr>
        <w:t>р</w:t>
      </w:r>
      <w:r w:rsidRPr="001A6F8B">
        <w:rPr>
          <w:spacing w:val="-4"/>
          <w:lang w:val="ru-RU"/>
        </w:rPr>
        <w:t>у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ении</w:t>
      </w:r>
      <w:r w:rsidRPr="001A6F8B">
        <w:rPr>
          <w:lang w:val="ru-RU"/>
        </w:rPr>
        <w:t>;</w:t>
      </w:r>
      <w:r w:rsidRPr="001A6F8B">
        <w:rPr>
          <w:rFonts w:cs="Times New Roman"/>
          <w:lang w:val="ru-RU"/>
        </w:rPr>
        <w:t>;</w:t>
      </w:r>
    </w:p>
    <w:p w14:paraId="6138DAA6" w14:textId="77777777" w:rsidR="00466E97" w:rsidRPr="001A6F8B" w:rsidRDefault="00466E97" w:rsidP="00466E97">
      <w:pPr>
        <w:pStyle w:val="a4"/>
        <w:numPr>
          <w:ilvl w:val="1"/>
          <w:numId w:val="3"/>
        </w:numPr>
        <w:tabs>
          <w:tab w:val="left" w:pos="902"/>
        </w:tabs>
        <w:spacing w:line="205" w:lineRule="exact"/>
        <w:ind w:left="902" w:hanging="326"/>
        <w:rPr>
          <w:lang w:val="ru-RU"/>
        </w:rPr>
      </w:pPr>
      <w:r w:rsidRPr="001A6F8B">
        <w:rPr>
          <w:spacing w:val="-1"/>
          <w:lang w:val="ru-RU"/>
        </w:rPr>
        <w:t>Копи</w:t>
      </w:r>
      <w:r w:rsidRPr="001A6F8B">
        <w:rPr>
          <w:lang w:val="ru-RU"/>
        </w:rPr>
        <w:t>я</w:t>
      </w:r>
      <w:r w:rsidRPr="001A6F8B">
        <w:rPr>
          <w:spacing w:val="-1"/>
          <w:lang w:val="ru-RU"/>
        </w:rPr>
        <w:t xml:space="preserve"> Д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 xml:space="preserve"> высылаетс</w:t>
      </w:r>
      <w:r w:rsidRPr="001A6F8B">
        <w:rPr>
          <w:lang w:val="ru-RU"/>
        </w:rPr>
        <w:t>я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lang w:val="ru-RU"/>
        </w:rPr>
        <w:t>о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электронно</w:t>
      </w:r>
      <w:r w:rsidRPr="001A6F8B">
        <w:rPr>
          <w:lang w:val="ru-RU"/>
        </w:rPr>
        <w:t>й</w:t>
      </w:r>
      <w:r w:rsidRPr="001A6F8B">
        <w:rPr>
          <w:spacing w:val="-1"/>
          <w:lang w:val="ru-RU"/>
        </w:rPr>
        <w:t xml:space="preserve"> почт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течени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сем</w:t>
      </w:r>
      <w:r w:rsidRPr="001A6F8B">
        <w:rPr>
          <w:lang w:val="ru-RU"/>
        </w:rPr>
        <w:t>и</w:t>
      </w:r>
      <w:r w:rsidRPr="001A6F8B">
        <w:rPr>
          <w:spacing w:val="43"/>
          <w:lang w:val="ru-RU"/>
        </w:rPr>
        <w:t xml:space="preserve"> </w:t>
      </w:r>
      <w:r w:rsidRPr="001A6F8B">
        <w:rPr>
          <w:spacing w:val="-1"/>
          <w:lang w:val="ru-RU"/>
        </w:rPr>
        <w:t>дне</w:t>
      </w:r>
      <w:r w:rsidRPr="001A6F8B">
        <w:rPr>
          <w:lang w:val="ru-RU"/>
        </w:rPr>
        <w:t>й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с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момент</w:t>
      </w:r>
      <w:r w:rsidRPr="001A6F8B">
        <w:rPr>
          <w:lang w:val="ru-RU"/>
        </w:rPr>
        <w:t>а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выпуск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-4"/>
          <w:lang w:val="ru-RU"/>
        </w:rPr>
        <w:t>груза;</w:t>
      </w:r>
    </w:p>
    <w:p w14:paraId="5D28F91B" w14:textId="77777777" w:rsidR="00466E97" w:rsidRPr="001A6F8B" w:rsidRDefault="00466E97" w:rsidP="00466E97">
      <w:pPr>
        <w:pStyle w:val="a4"/>
        <w:numPr>
          <w:ilvl w:val="1"/>
          <w:numId w:val="3"/>
        </w:numPr>
        <w:tabs>
          <w:tab w:val="left" w:pos="902"/>
        </w:tabs>
        <w:spacing w:before="1" w:line="208" w:lineRule="exact"/>
        <w:ind w:left="937" w:right="287"/>
        <w:rPr>
          <w:lang w:val="ru-RU"/>
        </w:rPr>
      </w:pPr>
      <w:r w:rsidRPr="001A6F8B">
        <w:rPr>
          <w:spacing w:val="-1"/>
          <w:lang w:val="ru-RU"/>
        </w:rPr>
        <w:t>Копи</w:t>
      </w:r>
      <w:r w:rsidRPr="001A6F8B">
        <w:rPr>
          <w:lang w:val="ru-RU"/>
        </w:rPr>
        <w:t>я</w:t>
      </w:r>
      <w:r w:rsidRPr="001A6F8B">
        <w:rPr>
          <w:spacing w:val="-1"/>
          <w:lang w:val="ru-RU"/>
        </w:rPr>
        <w:t xml:space="preserve"> ДТ</w:t>
      </w:r>
      <w:r w:rsidRPr="001A6F8B">
        <w:rPr>
          <w:rFonts w:cs="Times New Roman"/>
          <w:lang w:val="ru-RU"/>
        </w:rPr>
        <w:t>,</w:t>
      </w:r>
      <w:r w:rsidRPr="001A6F8B">
        <w:rPr>
          <w:rFonts w:cs="Times New Roman"/>
          <w:spacing w:val="-1"/>
          <w:lang w:val="ru-RU"/>
        </w:rPr>
        <w:t xml:space="preserve"> </w:t>
      </w:r>
      <w:r w:rsidRPr="001A6F8B">
        <w:rPr>
          <w:spacing w:val="-1"/>
          <w:lang w:val="ru-RU"/>
        </w:rPr>
        <w:t>заверенна</w:t>
      </w:r>
      <w:r w:rsidRPr="001A6F8B">
        <w:rPr>
          <w:lang w:val="ru-RU"/>
        </w:rPr>
        <w:t>я</w:t>
      </w:r>
      <w:r w:rsidRPr="001A6F8B">
        <w:rPr>
          <w:spacing w:val="-1"/>
          <w:lang w:val="ru-RU"/>
        </w:rPr>
        <w:t xml:space="preserve"> оригинальным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таможенным</w:t>
      </w:r>
      <w:r w:rsidRPr="001A6F8B">
        <w:rPr>
          <w:lang w:val="ru-RU"/>
        </w:rPr>
        <w:t>и</w:t>
      </w:r>
      <w:r w:rsidRPr="001A6F8B">
        <w:rPr>
          <w:spacing w:val="-1"/>
          <w:lang w:val="ru-RU"/>
        </w:rPr>
        <w:t xml:space="preserve"> печатям</w:t>
      </w:r>
      <w:r w:rsidRPr="001A6F8B">
        <w:rPr>
          <w:lang w:val="ru-RU"/>
        </w:rPr>
        <w:t>и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отправляется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 xml:space="preserve">Клиенту 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почт</w:t>
      </w:r>
      <w:r w:rsidRPr="001A6F8B">
        <w:rPr>
          <w:lang w:val="ru-RU"/>
        </w:rPr>
        <w:t>е</w:t>
      </w:r>
      <w:r w:rsidRPr="001A6F8B">
        <w:rPr>
          <w:spacing w:val="44"/>
          <w:lang w:val="ru-RU"/>
        </w:rPr>
        <w:t xml:space="preserve"> </w:t>
      </w:r>
      <w:r w:rsidRPr="001A6F8B">
        <w:rPr>
          <w:spacing w:val="-1"/>
          <w:lang w:val="ru-RU"/>
        </w:rPr>
        <w:t>ра</w:t>
      </w:r>
      <w:r w:rsidRPr="001A6F8B">
        <w:rPr>
          <w:lang w:val="ru-RU"/>
        </w:rPr>
        <w:t>з</w:t>
      </w:r>
      <w:r w:rsidRPr="001A6F8B">
        <w:rPr>
          <w:spacing w:val="-2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меся</w:t>
      </w:r>
      <w:r w:rsidRPr="001A6F8B">
        <w:rPr>
          <w:lang w:val="ru-RU"/>
        </w:rPr>
        <w:t>ц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н</w:t>
      </w:r>
      <w:r w:rsidRPr="001A6F8B">
        <w:rPr>
          <w:lang w:val="ru-RU"/>
        </w:rPr>
        <w:t>е</w:t>
      </w:r>
      <w:r w:rsidRPr="001A6F8B">
        <w:rPr>
          <w:spacing w:val="-2"/>
          <w:lang w:val="ru-RU"/>
        </w:rPr>
        <w:t xml:space="preserve"> </w:t>
      </w:r>
      <w:r w:rsidRPr="001A6F8B">
        <w:rPr>
          <w:spacing w:val="-1"/>
          <w:lang w:val="ru-RU"/>
        </w:rPr>
        <w:t>позднее п</w:t>
      </w:r>
      <w:r w:rsidRPr="001A6F8B">
        <w:rPr>
          <w:spacing w:val="1"/>
          <w:lang w:val="ru-RU"/>
        </w:rPr>
        <w:t>я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г</w:t>
      </w:r>
      <w:r w:rsidRPr="001A6F8B">
        <w:rPr>
          <w:lang w:val="ru-RU"/>
        </w:rPr>
        <w:t>о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ис</w:t>
      </w:r>
      <w:r w:rsidRPr="001A6F8B">
        <w:rPr>
          <w:spacing w:val="-2"/>
          <w:lang w:val="ru-RU"/>
        </w:rPr>
        <w:t>л</w:t>
      </w:r>
      <w:r w:rsidRPr="001A6F8B">
        <w:rPr>
          <w:lang w:val="ru-RU"/>
        </w:rPr>
        <w:t>а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-2"/>
          <w:lang w:val="ru-RU"/>
        </w:rPr>
        <w:t>к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ж</w:t>
      </w:r>
      <w:r w:rsidRPr="001A6F8B">
        <w:rPr>
          <w:spacing w:val="-1"/>
          <w:lang w:val="ru-RU"/>
        </w:rPr>
        <w:t>д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го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2"/>
          <w:lang w:val="ru-RU"/>
        </w:rPr>
        <w:t>м</w:t>
      </w:r>
      <w:r w:rsidRPr="001A6F8B">
        <w:rPr>
          <w:spacing w:val="-1"/>
          <w:lang w:val="ru-RU"/>
        </w:rPr>
        <w:t>ес</w:t>
      </w:r>
      <w:r w:rsidRPr="001A6F8B">
        <w:rPr>
          <w:spacing w:val="1"/>
          <w:lang w:val="ru-RU"/>
        </w:rPr>
        <w:t>я</w:t>
      </w:r>
      <w:r w:rsidRPr="001A6F8B">
        <w:rPr>
          <w:spacing w:val="-1"/>
          <w:lang w:val="ru-RU"/>
        </w:rPr>
        <w:t>ца;</w:t>
      </w:r>
    </w:p>
    <w:p w14:paraId="07E962BE" w14:textId="77777777" w:rsidR="00466E97" w:rsidRPr="001A6F8B" w:rsidRDefault="00466E97" w:rsidP="00466E97">
      <w:pPr>
        <w:pStyle w:val="1"/>
        <w:numPr>
          <w:ilvl w:val="0"/>
          <w:numId w:val="4"/>
        </w:numPr>
        <w:tabs>
          <w:tab w:val="left" w:pos="937"/>
        </w:tabs>
        <w:spacing w:before="1"/>
        <w:ind w:left="937"/>
        <w:rPr>
          <w:b w:val="0"/>
          <w:bCs w:val="0"/>
          <w:lang w:val="ru-RU"/>
        </w:rPr>
      </w:pP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р</w:t>
      </w:r>
      <w:r w:rsidRPr="001A6F8B">
        <w:rPr>
          <w:spacing w:val="1"/>
          <w:lang w:val="ru-RU"/>
        </w:rPr>
        <w:t>я</w:t>
      </w:r>
      <w:r w:rsidRPr="001A6F8B">
        <w:rPr>
          <w:lang w:val="ru-RU"/>
        </w:rPr>
        <w:t>д</w:t>
      </w:r>
      <w:r w:rsidRPr="001A6F8B">
        <w:rPr>
          <w:spacing w:val="-2"/>
          <w:lang w:val="ru-RU"/>
        </w:rPr>
        <w:t>о</w:t>
      </w:r>
      <w:r w:rsidRPr="001A6F8B">
        <w:rPr>
          <w:lang w:val="ru-RU"/>
        </w:rPr>
        <w:t xml:space="preserve">к и </w:t>
      </w:r>
      <w:r w:rsidRPr="001A6F8B">
        <w:rPr>
          <w:spacing w:val="1"/>
          <w:lang w:val="ru-RU"/>
        </w:rPr>
        <w:t>с</w:t>
      </w:r>
      <w:r w:rsidRPr="001A6F8B">
        <w:rPr>
          <w:spacing w:val="-2"/>
          <w:lang w:val="ru-RU"/>
        </w:rPr>
        <w:t>ро</w:t>
      </w:r>
      <w:r w:rsidRPr="001A6F8B">
        <w:rPr>
          <w:spacing w:val="-1"/>
          <w:lang w:val="ru-RU"/>
        </w:rPr>
        <w:t>к</w:t>
      </w:r>
      <w:r w:rsidRPr="001A6F8B">
        <w:rPr>
          <w:lang w:val="ru-RU"/>
        </w:rPr>
        <w:t>и</w:t>
      </w:r>
      <w:r w:rsidRPr="001A6F8B">
        <w:rPr>
          <w:spacing w:val="2"/>
          <w:lang w:val="ru-RU"/>
        </w:rPr>
        <w:t xml:space="preserve"> </w:t>
      </w:r>
      <w:r w:rsidRPr="001A6F8B">
        <w:rPr>
          <w:spacing w:val="-2"/>
          <w:lang w:val="ru-RU"/>
        </w:rPr>
        <w:t>о</w:t>
      </w:r>
      <w:r w:rsidRPr="001A6F8B">
        <w:rPr>
          <w:spacing w:val="-1"/>
          <w:lang w:val="ru-RU"/>
        </w:rPr>
        <w:t>п</w:t>
      </w:r>
      <w:r w:rsidRPr="001A6F8B">
        <w:rPr>
          <w:spacing w:val="2"/>
          <w:lang w:val="ru-RU"/>
        </w:rPr>
        <w:t>л</w:t>
      </w:r>
      <w:r w:rsidRPr="001A6F8B">
        <w:rPr>
          <w:spacing w:val="-2"/>
          <w:lang w:val="ru-RU"/>
        </w:rPr>
        <w:t>а</w:t>
      </w:r>
      <w:r w:rsidRPr="001A6F8B">
        <w:rPr>
          <w:lang w:val="ru-RU"/>
        </w:rPr>
        <w:t>ты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в</w:t>
      </w:r>
      <w:r w:rsidRPr="001A6F8B">
        <w:rPr>
          <w:spacing w:val="-2"/>
          <w:lang w:val="ru-RU"/>
        </w:rPr>
        <w:t>о</w:t>
      </w:r>
      <w:r w:rsidRPr="001A6F8B">
        <w:rPr>
          <w:spacing w:val="-1"/>
          <w:lang w:val="ru-RU"/>
        </w:rPr>
        <w:t>з</w:t>
      </w:r>
      <w:r w:rsidRPr="001A6F8B">
        <w:rPr>
          <w:spacing w:val="1"/>
          <w:lang w:val="ru-RU"/>
        </w:rPr>
        <w:t>н</w:t>
      </w:r>
      <w:r w:rsidRPr="001A6F8B">
        <w:rPr>
          <w:spacing w:val="-2"/>
          <w:lang w:val="ru-RU"/>
        </w:rPr>
        <w:t>а</w:t>
      </w:r>
      <w:r w:rsidRPr="001A6F8B">
        <w:rPr>
          <w:spacing w:val="-1"/>
          <w:lang w:val="ru-RU"/>
        </w:rPr>
        <w:t>г</w:t>
      </w:r>
      <w:r w:rsidRPr="001A6F8B">
        <w:rPr>
          <w:lang w:val="ru-RU"/>
        </w:rPr>
        <w:t>р</w:t>
      </w:r>
      <w:r w:rsidRPr="001A6F8B">
        <w:rPr>
          <w:spacing w:val="-2"/>
          <w:lang w:val="ru-RU"/>
        </w:rPr>
        <w:t>а</w:t>
      </w:r>
      <w:r w:rsidRPr="001A6F8B">
        <w:rPr>
          <w:spacing w:val="-1"/>
          <w:lang w:val="ru-RU"/>
        </w:rPr>
        <w:t>ж</w:t>
      </w:r>
      <w:r w:rsidRPr="001A6F8B">
        <w:rPr>
          <w:lang w:val="ru-RU"/>
        </w:rPr>
        <w:t>д</w:t>
      </w:r>
      <w:r w:rsidRPr="001A6F8B">
        <w:rPr>
          <w:spacing w:val="1"/>
          <w:lang w:val="ru-RU"/>
        </w:rPr>
        <w:t>е</w:t>
      </w:r>
      <w:r w:rsidRPr="001A6F8B">
        <w:rPr>
          <w:spacing w:val="-1"/>
          <w:lang w:val="ru-RU"/>
        </w:rPr>
        <w:t>ни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Т</w:t>
      </w:r>
      <w:r w:rsidRPr="001A6F8B">
        <w:rPr>
          <w:spacing w:val="-2"/>
          <w:lang w:val="ru-RU"/>
        </w:rPr>
        <w:t>а</w:t>
      </w:r>
      <w:r w:rsidRPr="001A6F8B">
        <w:rPr>
          <w:spacing w:val="-1"/>
          <w:lang w:val="ru-RU"/>
        </w:rPr>
        <w:t>м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жен</w:t>
      </w:r>
      <w:r w:rsidRPr="001A6F8B">
        <w:rPr>
          <w:spacing w:val="1"/>
          <w:lang w:val="ru-RU"/>
        </w:rPr>
        <w:t>н</w:t>
      </w:r>
      <w:r w:rsidRPr="001A6F8B">
        <w:rPr>
          <w:spacing w:val="-2"/>
          <w:lang w:val="ru-RU"/>
        </w:rPr>
        <w:t>о</w:t>
      </w:r>
      <w:r w:rsidRPr="001A6F8B">
        <w:rPr>
          <w:spacing w:val="-1"/>
          <w:lang w:val="ru-RU"/>
        </w:rPr>
        <w:t>г</w:t>
      </w:r>
      <w:r w:rsidRPr="001A6F8B">
        <w:rPr>
          <w:lang w:val="ru-RU"/>
        </w:rPr>
        <w:t>о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п</w:t>
      </w:r>
      <w:r w:rsidRPr="001A6F8B">
        <w:rPr>
          <w:spacing w:val="-2"/>
          <w:lang w:val="ru-RU"/>
        </w:rPr>
        <w:t>р</w:t>
      </w:r>
      <w:r w:rsidRPr="001A6F8B">
        <w:rPr>
          <w:spacing w:val="1"/>
          <w:lang w:val="ru-RU"/>
        </w:rPr>
        <w:t>е</w:t>
      </w:r>
      <w:r w:rsidRPr="001A6F8B">
        <w:rPr>
          <w:lang w:val="ru-RU"/>
        </w:rPr>
        <w:t>д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т</w:t>
      </w:r>
      <w:r w:rsidRPr="001A6F8B">
        <w:rPr>
          <w:spacing w:val="-2"/>
          <w:lang w:val="ru-RU"/>
        </w:rPr>
        <w:t>а</w:t>
      </w:r>
      <w:r w:rsidRPr="001A6F8B">
        <w:rPr>
          <w:spacing w:val="1"/>
          <w:lang w:val="ru-RU"/>
        </w:rPr>
        <w:t>в</w:t>
      </w:r>
      <w:r w:rsidRPr="001A6F8B">
        <w:rPr>
          <w:spacing w:val="-1"/>
          <w:lang w:val="ru-RU"/>
        </w:rPr>
        <w:t>и</w:t>
      </w:r>
      <w:r w:rsidRPr="001A6F8B">
        <w:rPr>
          <w:spacing w:val="-2"/>
          <w:lang w:val="ru-RU"/>
        </w:rPr>
        <w:t>т</w:t>
      </w:r>
      <w:r w:rsidRPr="001A6F8B">
        <w:rPr>
          <w:spacing w:val="1"/>
          <w:lang w:val="ru-RU"/>
        </w:rPr>
        <w:t>е</w:t>
      </w:r>
      <w:r w:rsidRPr="001A6F8B">
        <w:rPr>
          <w:spacing w:val="-1"/>
          <w:lang w:val="ru-RU"/>
        </w:rPr>
        <w:t>л</w:t>
      </w:r>
      <w:r w:rsidRPr="001A6F8B">
        <w:rPr>
          <w:spacing w:val="1"/>
          <w:lang w:val="ru-RU"/>
        </w:rPr>
        <w:t>я</w:t>
      </w:r>
      <w:r w:rsidRPr="001A6F8B">
        <w:rPr>
          <w:lang w:val="ru-RU"/>
        </w:rPr>
        <w:t>:</w:t>
      </w:r>
    </w:p>
    <w:p w14:paraId="1F7DD603" w14:textId="77777777" w:rsidR="00466E97" w:rsidRPr="001A6F8B" w:rsidRDefault="00466E97" w:rsidP="00466E97">
      <w:pPr>
        <w:pStyle w:val="a4"/>
        <w:spacing w:line="202" w:lineRule="exact"/>
        <w:ind w:left="217"/>
        <w:rPr>
          <w:lang w:val="ru-RU"/>
        </w:rPr>
      </w:pPr>
      <w:r w:rsidRPr="001A6F8B">
        <w:rPr>
          <w:spacing w:val="-1"/>
          <w:lang w:val="ru-RU"/>
        </w:rPr>
        <w:t>Опла</w:t>
      </w:r>
      <w:r w:rsidRPr="001A6F8B">
        <w:rPr>
          <w:lang w:val="ru-RU"/>
        </w:rPr>
        <w:t>та</w:t>
      </w:r>
      <w:r w:rsidRPr="001A6F8B">
        <w:rPr>
          <w:spacing w:val="-1"/>
          <w:lang w:val="ru-RU"/>
        </w:rPr>
        <w:t xml:space="preserve"> в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з</w:t>
      </w:r>
      <w:r w:rsidRPr="001A6F8B">
        <w:rPr>
          <w:spacing w:val="-1"/>
          <w:lang w:val="ru-RU"/>
        </w:rPr>
        <w:t>на</w:t>
      </w:r>
      <w:r w:rsidRPr="001A6F8B">
        <w:rPr>
          <w:lang w:val="ru-RU"/>
        </w:rPr>
        <w:t>г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ж</w:t>
      </w:r>
      <w:r w:rsidRPr="001A6F8B">
        <w:rPr>
          <w:spacing w:val="-1"/>
          <w:lang w:val="ru-RU"/>
        </w:rPr>
        <w:t>дени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ро</w:t>
      </w:r>
      <w:r w:rsidRPr="001A6F8B">
        <w:rPr>
          <w:spacing w:val="-1"/>
          <w:lang w:val="ru-RU"/>
        </w:rPr>
        <w:t>и</w:t>
      </w:r>
      <w:r w:rsidRPr="001A6F8B">
        <w:rPr>
          <w:lang w:val="ru-RU"/>
        </w:rPr>
        <w:t>з</w:t>
      </w:r>
      <w:r w:rsidRPr="001A6F8B">
        <w:rPr>
          <w:spacing w:val="-1"/>
          <w:lang w:val="ru-RU"/>
        </w:rPr>
        <w:t>в</w:t>
      </w:r>
      <w:r w:rsidRPr="001A6F8B">
        <w:rPr>
          <w:spacing w:val="1"/>
          <w:lang w:val="ru-RU"/>
        </w:rPr>
        <w:t>о</w:t>
      </w:r>
      <w:r w:rsidRPr="001A6F8B">
        <w:rPr>
          <w:spacing w:val="-1"/>
          <w:lang w:val="ru-RU"/>
        </w:rPr>
        <w:t>ди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lang w:val="ru-RU"/>
        </w:rPr>
        <w:t>в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е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ени</w:t>
      </w:r>
      <w:r w:rsidRPr="001A6F8B">
        <w:rPr>
          <w:lang w:val="ru-RU"/>
        </w:rPr>
        <w:t>е</w:t>
      </w:r>
      <w:r w:rsidRPr="001A6F8B">
        <w:rPr>
          <w:spacing w:val="-1"/>
          <w:lang w:val="ru-RU"/>
        </w:rPr>
        <w:t xml:space="preserve"> 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е</w:t>
      </w:r>
      <w:r w:rsidRPr="001A6F8B">
        <w:rPr>
          <w:lang w:val="ru-RU"/>
        </w:rPr>
        <w:t>х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аб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и</w:t>
      </w:r>
      <w:r w:rsidRPr="001A6F8B">
        <w:rPr>
          <w:lang w:val="ru-RU"/>
        </w:rPr>
        <w:t>х</w:t>
      </w:r>
      <w:r w:rsidRPr="001A6F8B">
        <w:rPr>
          <w:spacing w:val="-3"/>
          <w:lang w:val="ru-RU"/>
        </w:rPr>
        <w:t xml:space="preserve"> </w:t>
      </w:r>
      <w:r w:rsidRPr="001A6F8B">
        <w:rPr>
          <w:spacing w:val="-1"/>
          <w:lang w:val="ru-RU"/>
        </w:rPr>
        <w:t>дне</w:t>
      </w:r>
      <w:r w:rsidRPr="001A6F8B">
        <w:rPr>
          <w:lang w:val="ru-RU"/>
        </w:rPr>
        <w:t>й с</w:t>
      </w:r>
      <w:r w:rsidRPr="001A6F8B">
        <w:rPr>
          <w:spacing w:val="-1"/>
          <w:lang w:val="ru-RU"/>
        </w:rPr>
        <w:t xml:space="preserve"> 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о</w:t>
      </w:r>
      <w:r w:rsidRPr="001A6F8B">
        <w:rPr>
          <w:spacing w:val="-2"/>
          <w:lang w:val="ru-RU"/>
        </w:rPr>
        <w:t>м</w:t>
      </w:r>
      <w:r w:rsidRPr="001A6F8B">
        <w:rPr>
          <w:spacing w:val="-1"/>
          <w:lang w:val="ru-RU"/>
        </w:rPr>
        <w:t>ен</w:t>
      </w:r>
      <w:r w:rsidRPr="001A6F8B">
        <w:rPr>
          <w:lang w:val="ru-RU"/>
        </w:rPr>
        <w:t>та</w:t>
      </w:r>
      <w:r w:rsidRPr="001A6F8B">
        <w:rPr>
          <w:spacing w:val="-1"/>
          <w:lang w:val="ru-RU"/>
        </w:rPr>
        <w:t xml:space="preserve"> п</w:t>
      </w:r>
      <w:r w:rsidRPr="001A6F8B">
        <w:rPr>
          <w:spacing w:val="1"/>
          <w:lang w:val="ru-RU"/>
        </w:rPr>
        <w:t>ол</w:t>
      </w:r>
      <w:r w:rsidRPr="001A6F8B">
        <w:rPr>
          <w:spacing w:val="-2"/>
          <w:lang w:val="ru-RU"/>
        </w:rPr>
        <w:t>у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ени</w:t>
      </w:r>
      <w:r w:rsidRPr="001A6F8B">
        <w:rPr>
          <w:lang w:val="ru-RU"/>
        </w:rPr>
        <w:t>я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С</w:t>
      </w:r>
      <w:r w:rsidRPr="001A6F8B">
        <w:rPr>
          <w:lang w:val="ru-RU"/>
        </w:rPr>
        <w:t>ч</w:t>
      </w:r>
      <w:r w:rsidRPr="001A6F8B">
        <w:rPr>
          <w:spacing w:val="-1"/>
          <w:lang w:val="ru-RU"/>
        </w:rPr>
        <w:t>е</w:t>
      </w:r>
      <w:r w:rsidRPr="001A6F8B">
        <w:rPr>
          <w:lang w:val="ru-RU"/>
        </w:rPr>
        <w:t>та</w:t>
      </w:r>
      <w:r w:rsidRPr="001A6F8B">
        <w:rPr>
          <w:spacing w:val="-1"/>
          <w:lang w:val="ru-RU"/>
        </w:rPr>
        <w:t xml:space="preserve"> п</w:t>
      </w:r>
      <w:r w:rsidRPr="001A6F8B">
        <w:rPr>
          <w:lang w:val="ru-RU"/>
        </w:rPr>
        <w:t>о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э</w:t>
      </w:r>
      <w:r w:rsidRPr="001A6F8B">
        <w:rPr>
          <w:spacing w:val="-2"/>
          <w:lang w:val="ru-RU"/>
        </w:rPr>
        <w:t>л</w:t>
      </w:r>
      <w:r w:rsidRPr="001A6F8B">
        <w:rPr>
          <w:spacing w:val="-1"/>
          <w:lang w:val="ru-RU"/>
        </w:rPr>
        <w:t>е</w:t>
      </w:r>
      <w:r w:rsidRPr="001A6F8B">
        <w:rPr>
          <w:spacing w:val="-2"/>
          <w:lang w:val="ru-RU"/>
        </w:rPr>
        <w:t>к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>ро</w:t>
      </w:r>
      <w:r w:rsidRPr="001A6F8B">
        <w:rPr>
          <w:spacing w:val="-1"/>
          <w:lang w:val="ru-RU"/>
        </w:rPr>
        <w:t>нн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й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spacing w:val="-2"/>
          <w:lang w:val="ru-RU"/>
        </w:rPr>
        <w:t>о</w:t>
      </w:r>
      <w:r w:rsidRPr="001A6F8B">
        <w:rPr>
          <w:lang w:val="ru-RU"/>
        </w:rPr>
        <w:t>чт</w:t>
      </w:r>
      <w:r w:rsidRPr="001A6F8B">
        <w:rPr>
          <w:spacing w:val="-1"/>
          <w:lang w:val="ru-RU"/>
        </w:rPr>
        <w:t>е</w:t>
      </w:r>
      <w:r w:rsidRPr="001A6F8B">
        <w:rPr>
          <w:lang w:val="ru-RU"/>
        </w:rPr>
        <w:t>.</w:t>
      </w:r>
    </w:p>
    <w:p w14:paraId="3987F367" w14:textId="77777777" w:rsidR="00466E97" w:rsidRDefault="00466E97" w:rsidP="00466E97">
      <w:pPr>
        <w:spacing w:line="202" w:lineRule="exact"/>
      </w:pPr>
    </w:p>
    <w:p w14:paraId="2F9186BE" w14:textId="77777777" w:rsidR="00466E97" w:rsidRDefault="00466E97" w:rsidP="00466E97">
      <w:pPr>
        <w:spacing w:line="202" w:lineRule="exact"/>
      </w:pPr>
    </w:p>
    <w:p w14:paraId="7CEAF612" w14:textId="77777777" w:rsidR="00466E97" w:rsidRDefault="00466E97" w:rsidP="00466E97">
      <w:pPr>
        <w:spacing w:line="202" w:lineRule="exact"/>
      </w:pPr>
    </w:p>
    <w:p w14:paraId="5CEF0294" w14:textId="77777777" w:rsidR="00466E97" w:rsidRPr="002A440F" w:rsidRDefault="00466E97" w:rsidP="00466E97">
      <w:pPr>
        <w:spacing w:line="202" w:lineRule="exact"/>
        <w:sectPr w:rsidR="00466E97" w:rsidRPr="002A440F" w:rsidSect="00466E97">
          <w:pgSz w:w="11907" w:h="16840"/>
          <w:pgMar w:top="840" w:right="340" w:bottom="280" w:left="1200" w:header="720" w:footer="720" w:gutter="0"/>
          <w:cols w:space="720"/>
        </w:sectPr>
      </w:pPr>
    </w:p>
    <w:p w14:paraId="5842D349" w14:textId="77777777" w:rsidR="00466E97" w:rsidRPr="001A6F8B" w:rsidRDefault="00466E97" w:rsidP="00466E97">
      <w:pPr>
        <w:spacing w:before="10" w:line="130" w:lineRule="exact"/>
        <w:rPr>
          <w:sz w:val="13"/>
          <w:szCs w:val="13"/>
        </w:rPr>
      </w:pPr>
    </w:p>
    <w:p w14:paraId="16B08A76" w14:textId="77777777" w:rsidR="00466E97" w:rsidRPr="001A6F8B" w:rsidRDefault="00466E97" w:rsidP="00466E97">
      <w:pPr>
        <w:pStyle w:val="a4"/>
        <w:ind w:left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  </w:t>
      </w:r>
      <w:r w:rsidRPr="001A6F8B">
        <w:rPr>
          <w:spacing w:val="-1"/>
          <w:lang w:val="ru-RU"/>
        </w:rPr>
        <w:t>О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2"/>
          <w:lang w:val="ru-RU"/>
        </w:rPr>
        <w:t>Т</w:t>
      </w:r>
      <w:r w:rsidRPr="001A6F8B">
        <w:rPr>
          <w:spacing w:val="-1"/>
          <w:lang w:val="ru-RU"/>
        </w:rPr>
        <w:t>а</w:t>
      </w:r>
      <w:r w:rsidRPr="001A6F8B">
        <w:rPr>
          <w:spacing w:val="-2"/>
          <w:lang w:val="ru-RU"/>
        </w:rPr>
        <w:t>м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ж</w:t>
      </w:r>
      <w:r w:rsidRPr="001A6F8B">
        <w:rPr>
          <w:spacing w:val="-1"/>
          <w:lang w:val="ru-RU"/>
        </w:rPr>
        <w:t>енн</w:t>
      </w:r>
      <w:r w:rsidRPr="001A6F8B">
        <w:rPr>
          <w:spacing w:val="1"/>
          <w:lang w:val="ru-RU"/>
        </w:rPr>
        <w:t>о</w:t>
      </w:r>
      <w:r w:rsidRPr="001A6F8B">
        <w:rPr>
          <w:lang w:val="ru-RU"/>
        </w:rPr>
        <w:t>го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П</w:t>
      </w:r>
      <w:r w:rsidRPr="001A6F8B">
        <w:rPr>
          <w:spacing w:val="1"/>
          <w:lang w:val="ru-RU"/>
        </w:rPr>
        <w:t>р</w:t>
      </w:r>
      <w:r w:rsidRPr="001A6F8B">
        <w:rPr>
          <w:spacing w:val="-1"/>
          <w:lang w:val="ru-RU"/>
        </w:rPr>
        <w:t>едс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ави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е</w:t>
      </w:r>
      <w:r w:rsidRPr="001A6F8B">
        <w:rPr>
          <w:spacing w:val="1"/>
          <w:lang w:val="ru-RU"/>
        </w:rPr>
        <w:t>ля</w:t>
      </w:r>
      <w:r w:rsidRPr="001A6F8B">
        <w:rPr>
          <w:rFonts w:cs="Times New Roman"/>
          <w:lang w:val="ru-RU"/>
        </w:rPr>
        <w:t>:</w:t>
      </w:r>
    </w:p>
    <w:p w14:paraId="0DBC9CC6" w14:textId="77777777" w:rsidR="00466E97" w:rsidRPr="001A6F8B" w:rsidRDefault="00466E97" w:rsidP="00466E97">
      <w:pPr>
        <w:spacing w:before="10" w:line="130" w:lineRule="exact"/>
        <w:rPr>
          <w:sz w:val="13"/>
          <w:szCs w:val="13"/>
        </w:rPr>
      </w:pPr>
      <w:r w:rsidRPr="001A6F8B">
        <w:br w:type="column"/>
      </w:r>
    </w:p>
    <w:p w14:paraId="17D70B7C" w14:textId="77777777" w:rsidR="00466E97" w:rsidRPr="001A6F8B" w:rsidRDefault="00466E97" w:rsidP="00466E97">
      <w:pPr>
        <w:pStyle w:val="a4"/>
        <w:ind w:left="0" w:right="512"/>
        <w:jc w:val="center"/>
        <w:rPr>
          <w:lang w:val="ru-RU"/>
        </w:rPr>
      </w:pPr>
      <w:r w:rsidRPr="001A6F8B">
        <w:rPr>
          <w:spacing w:val="-1"/>
          <w:lang w:val="ru-RU"/>
        </w:rPr>
        <w:t>О</w:t>
      </w:r>
      <w:r w:rsidRPr="001A6F8B">
        <w:rPr>
          <w:lang w:val="ru-RU"/>
        </w:rPr>
        <w:t>т</w:t>
      </w:r>
      <w:r w:rsidRPr="001A6F8B">
        <w:rPr>
          <w:spacing w:val="1"/>
          <w:lang w:val="ru-RU"/>
        </w:rPr>
        <w:t xml:space="preserve"> </w:t>
      </w:r>
      <w:r w:rsidRPr="001A6F8B">
        <w:rPr>
          <w:spacing w:val="-1"/>
          <w:lang w:val="ru-RU"/>
        </w:rPr>
        <w:t>К</w:t>
      </w:r>
      <w:r w:rsidRPr="001A6F8B">
        <w:rPr>
          <w:spacing w:val="-2"/>
          <w:lang w:val="ru-RU"/>
        </w:rPr>
        <w:t>л</w:t>
      </w:r>
      <w:r w:rsidRPr="001A6F8B">
        <w:rPr>
          <w:spacing w:val="-1"/>
          <w:lang w:val="ru-RU"/>
        </w:rPr>
        <w:t>иен</w:t>
      </w:r>
      <w:r w:rsidRPr="001A6F8B">
        <w:rPr>
          <w:lang w:val="ru-RU"/>
        </w:rPr>
        <w:t>т</w:t>
      </w:r>
      <w:r w:rsidRPr="001A6F8B">
        <w:rPr>
          <w:spacing w:val="-1"/>
          <w:lang w:val="ru-RU"/>
        </w:rPr>
        <w:t>а</w:t>
      </w:r>
      <w:r w:rsidRPr="001A6F8B">
        <w:rPr>
          <w:lang w:val="ru-RU"/>
        </w:rPr>
        <w:t>:</w:t>
      </w:r>
    </w:p>
    <w:p w14:paraId="2FE04653" w14:textId="77777777" w:rsidR="00466E97" w:rsidRPr="001A6F8B" w:rsidRDefault="00466E97" w:rsidP="00466E97">
      <w:pPr>
        <w:jc w:val="center"/>
        <w:sectPr w:rsidR="00466E97" w:rsidRPr="001A6F8B">
          <w:type w:val="continuous"/>
          <w:pgSz w:w="11907" w:h="16840"/>
          <w:pgMar w:top="840" w:right="340" w:bottom="280" w:left="1200" w:header="720" w:footer="720" w:gutter="0"/>
          <w:cols w:num="2" w:space="720" w:equalWidth="0">
            <w:col w:w="4131" w:space="1593"/>
            <w:col w:w="4643"/>
          </w:cols>
        </w:sectPr>
      </w:pPr>
    </w:p>
    <w:p w14:paraId="49F6B36C" w14:textId="77777777" w:rsidR="00466E97" w:rsidRPr="001A6F8B" w:rsidRDefault="00466E97" w:rsidP="00466E97">
      <w:pPr>
        <w:spacing w:before="5" w:line="130" w:lineRule="exact"/>
        <w:rPr>
          <w:sz w:val="13"/>
          <w:szCs w:val="13"/>
        </w:rPr>
      </w:pPr>
    </w:p>
    <w:p w14:paraId="184E04D6" w14:textId="77777777" w:rsidR="00466E97" w:rsidRPr="001A6F8B" w:rsidRDefault="00466E97" w:rsidP="00466E97">
      <w:pPr>
        <w:spacing w:line="200" w:lineRule="exact"/>
        <w:rPr>
          <w:sz w:val="20"/>
          <w:szCs w:val="20"/>
        </w:rPr>
      </w:pPr>
    </w:p>
    <w:p w14:paraId="041C4DFA" w14:textId="326DC277" w:rsidR="00466E97" w:rsidRPr="00466E97" w:rsidRDefault="00466E97" w:rsidP="00466E97">
      <w:pPr>
        <w:tabs>
          <w:tab w:val="left" w:pos="2676"/>
        </w:tabs>
        <w:spacing w:before="76"/>
        <w:ind w:left="782"/>
        <w:rPr>
          <w:rFonts w:ascii="Times New Roman" w:eastAsia="Times New Roman" w:hAnsi="Times New Roman" w:cs="Times New Roman"/>
          <w:sz w:val="18"/>
          <w:szCs w:val="18"/>
        </w:rPr>
      </w:pPr>
      <w:r w:rsidRPr="00466E97">
        <w:rPr>
          <w:rFonts w:ascii="Times New Roman" w:hAnsi="Times New Roman" w:cs="Times New Roman"/>
          <w:sz w:val="18"/>
          <w:szCs w:val="18"/>
          <w:u w:val="single" w:color="000000"/>
        </w:rPr>
        <w:t>________________________</w:t>
      </w:r>
      <w:r w:rsidRPr="00466E97">
        <w:rPr>
          <w:rFonts w:ascii="Times New Roman" w:hAnsi="Times New Roman" w:cs="Times New Roman"/>
          <w:spacing w:val="-3"/>
          <w:sz w:val="18"/>
          <w:szCs w:val="18"/>
        </w:rPr>
        <w:t>/</w:t>
      </w:r>
      <w:proofErr w:type="spellStart"/>
      <w:r w:rsidR="0009194C">
        <w:rPr>
          <w:rFonts w:ascii="Times New Roman" w:hAnsi="Times New Roman" w:cs="Times New Roman"/>
          <w:spacing w:val="-1"/>
          <w:sz w:val="18"/>
          <w:szCs w:val="18"/>
        </w:rPr>
        <w:t>Ифраимова</w:t>
      </w:r>
      <w:proofErr w:type="spellEnd"/>
      <w:r w:rsidR="0009194C">
        <w:rPr>
          <w:rFonts w:ascii="Times New Roman" w:hAnsi="Times New Roman" w:cs="Times New Roman"/>
          <w:spacing w:val="-1"/>
          <w:sz w:val="18"/>
          <w:szCs w:val="18"/>
        </w:rPr>
        <w:t xml:space="preserve"> А.</w:t>
      </w:r>
      <w:r w:rsidRPr="00466E97">
        <w:rPr>
          <w:rFonts w:ascii="Times New Roman" w:hAnsi="Times New Roman" w:cs="Times New Roman"/>
          <w:spacing w:val="-1"/>
          <w:sz w:val="18"/>
          <w:szCs w:val="18"/>
        </w:rPr>
        <w:t>.И.</w:t>
      </w:r>
      <w:r w:rsidRPr="00466E97">
        <w:rPr>
          <w:rFonts w:ascii="Times New Roman" w:hAnsi="Times New Roman" w:cs="Times New Roman"/>
          <w:sz w:val="18"/>
          <w:szCs w:val="18"/>
        </w:rPr>
        <w:t xml:space="preserve">/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</w:t>
      </w:r>
      <w:r w:rsidR="0050451B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____</w:t>
      </w:r>
      <w:proofErr w:type="gramStart"/>
      <w:r w:rsidRPr="0075614F">
        <w:rPr>
          <w:rFonts w:ascii="Times New Roman" w:eastAsia="Times New Roman" w:hAnsi="Times New Roman" w:cs="Times New Roman"/>
          <w:bCs/>
          <w:sz w:val="18"/>
          <w:szCs w:val="18"/>
        </w:rPr>
        <w:t>/</w:t>
      </w:r>
      <w:r w:rsidR="0075614F" w:rsidRPr="0075614F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466E97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gramEnd"/>
    </w:p>
    <w:p w14:paraId="056D96A2" w14:textId="77777777" w:rsidR="00466E97" w:rsidRPr="003D407B" w:rsidRDefault="00466E97" w:rsidP="00DE6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sectPr w:rsidR="00466E97" w:rsidRPr="003D407B" w:rsidSect="0075614F">
      <w:type w:val="continuous"/>
      <w:pgSz w:w="11907" w:h="16840"/>
      <w:pgMar w:top="84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6A4"/>
    <w:multiLevelType w:val="hybridMultilevel"/>
    <w:tmpl w:val="9CE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2B9"/>
    <w:multiLevelType w:val="multilevel"/>
    <w:tmpl w:val="7324B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C43F5A"/>
    <w:multiLevelType w:val="hybridMultilevel"/>
    <w:tmpl w:val="359278DE"/>
    <w:lvl w:ilvl="0" w:tplc="56E0364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15001CBE">
      <w:start w:val="1"/>
      <w:numFmt w:val="bullet"/>
      <w:lvlText w:val="•"/>
      <w:lvlJc w:val="left"/>
      <w:rPr>
        <w:rFonts w:hint="default"/>
      </w:rPr>
    </w:lvl>
    <w:lvl w:ilvl="2" w:tplc="E9282842">
      <w:start w:val="1"/>
      <w:numFmt w:val="bullet"/>
      <w:lvlText w:val="•"/>
      <w:lvlJc w:val="left"/>
      <w:rPr>
        <w:rFonts w:hint="default"/>
      </w:rPr>
    </w:lvl>
    <w:lvl w:ilvl="3" w:tplc="E1DC7226">
      <w:start w:val="1"/>
      <w:numFmt w:val="bullet"/>
      <w:lvlText w:val="•"/>
      <w:lvlJc w:val="left"/>
      <w:rPr>
        <w:rFonts w:hint="default"/>
      </w:rPr>
    </w:lvl>
    <w:lvl w:ilvl="4" w:tplc="A240FCEA">
      <w:start w:val="1"/>
      <w:numFmt w:val="bullet"/>
      <w:lvlText w:val="•"/>
      <w:lvlJc w:val="left"/>
      <w:rPr>
        <w:rFonts w:hint="default"/>
      </w:rPr>
    </w:lvl>
    <w:lvl w:ilvl="5" w:tplc="5D5C2A80">
      <w:start w:val="1"/>
      <w:numFmt w:val="bullet"/>
      <w:lvlText w:val="•"/>
      <w:lvlJc w:val="left"/>
      <w:rPr>
        <w:rFonts w:hint="default"/>
      </w:rPr>
    </w:lvl>
    <w:lvl w:ilvl="6" w:tplc="B5A28FD6">
      <w:start w:val="1"/>
      <w:numFmt w:val="bullet"/>
      <w:lvlText w:val="•"/>
      <w:lvlJc w:val="left"/>
      <w:rPr>
        <w:rFonts w:hint="default"/>
      </w:rPr>
    </w:lvl>
    <w:lvl w:ilvl="7" w:tplc="8DC2C212">
      <w:start w:val="1"/>
      <w:numFmt w:val="bullet"/>
      <w:lvlText w:val="•"/>
      <w:lvlJc w:val="left"/>
      <w:rPr>
        <w:rFonts w:hint="default"/>
      </w:rPr>
    </w:lvl>
    <w:lvl w:ilvl="8" w:tplc="B3180C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CE7A30"/>
    <w:multiLevelType w:val="multilevel"/>
    <w:tmpl w:val="82A8096C"/>
    <w:lvl w:ilvl="0">
      <w:start w:val="2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F"/>
    <w:rsid w:val="00014902"/>
    <w:rsid w:val="00075F09"/>
    <w:rsid w:val="0009194C"/>
    <w:rsid w:val="00165FC6"/>
    <w:rsid w:val="00181C0E"/>
    <w:rsid w:val="001C715E"/>
    <w:rsid w:val="001D3C36"/>
    <w:rsid w:val="001D62E9"/>
    <w:rsid w:val="001D7365"/>
    <w:rsid w:val="001F532F"/>
    <w:rsid w:val="00301BA3"/>
    <w:rsid w:val="003317AB"/>
    <w:rsid w:val="003473A2"/>
    <w:rsid w:val="00372E9E"/>
    <w:rsid w:val="00393FD9"/>
    <w:rsid w:val="003A1EFC"/>
    <w:rsid w:val="003B0E16"/>
    <w:rsid w:val="003C5A93"/>
    <w:rsid w:val="003D37FE"/>
    <w:rsid w:val="003D407B"/>
    <w:rsid w:val="003D76AA"/>
    <w:rsid w:val="00417FEE"/>
    <w:rsid w:val="00466E97"/>
    <w:rsid w:val="00481266"/>
    <w:rsid w:val="00482716"/>
    <w:rsid w:val="004E2872"/>
    <w:rsid w:val="004F61A8"/>
    <w:rsid w:val="0050451B"/>
    <w:rsid w:val="0059528E"/>
    <w:rsid w:val="006949AA"/>
    <w:rsid w:val="006A27C8"/>
    <w:rsid w:val="00722153"/>
    <w:rsid w:val="0075614F"/>
    <w:rsid w:val="007A44E7"/>
    <w:rsid w:val="007F794F"/>
    <w:rsid w:val="0081194B"/>
    <w:rsid w:val="00816FD9"/>
    <w:rsid w:val="00855D99"/>
    <w:rsid w:val="00860607"/>
    <w:rsid w:val="009766A8"/>
    <w:rsid w:val="009F4B78"/>
    <w:rsid w:val="00A6135A"/>
    <w:rsid w:val="00AB7257"/>
    <w:rsid w:val="00AC3432"/>
    <w:rsid w:val="00B0795F"/>
    <w:rsid w:val="00B114E0"/>
    <w:rsid w:val="00B30140"/>
    <w:rsid w:val="00B472E8"/>
    <w:rsid w:val="00B6468F"/>
    <w:rsid w:val="00B8472F"/>
    <w:rsid w:val="00B933B8"/>
    <w:rsid w:val="00BB570C"/>
    <w:rsid w:val="00BE1001"/>
    <w:rsid w:val="00C562C8"/>
    <w:rsid w:val="00CD5B68"/>
    <w:rsid w:val="00CF2A76"/>
    <w:rsid w:val="00D834F6"/>
    <w:rsid w:val="00D9791B"/>
    <w:rsid w:val="00DE6F94"/>
    <w:rsid w:val="00E47F51"/>
    <w:rsid w:val="00E941B0"/>
    <w:rsid w:val="00EA26CF"/>
    <w:rsid w:val="00EE168E"/>
    <w:rsid w:val="00F05D5E"/>
    <w:rsid w:val="00F45D5E"/>
    <w:rsid w:val="00FC48C3"/>
    <w:rsid w:val="00FD0154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8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02"/>
  </w:style>
  <w:style w:type="paragraph" w:styleId="1">
    <w:name w:val="heading 1"/>
    <w:basedOn w:val="a"/>
    <w:link w:val="10"/>
    <w:uiPriority w:val="1"/>
    <w:qFormat/>
    <w:rsid w:val="00466E9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72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66E97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466E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66E97"/>
    <w:pPr>
      <w:widowControl w:val="0"/>
      <w:spacing w:after="0" w:line="240" w:lineRule="auto"/>
      <w:ind w:left="218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66E97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466E97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4E28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5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48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8C3"/>
    <w:pPr>
      <w:widowControl w:val="0"/>
      <w:shd w:val="clear" w:color="auto" w:fill="FFFFFF"/>
      <w:spacing w:before="180" w:after="180" w:line="257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2017-12-27T13:12:00Z</cp:lastPrinted>
  <dcterms:created xsi:type="dcterms:W3CDTF">2022-01-08T13:18:00Z</dcterms:created>
  <dcterms:modified xsi:type="dcterms:W3CDTF">2022-01-08T13:18:00Z</dcterms:modified>
</cp:coreProperties>
</file>